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28647CBB" w:rsidR="008E29DE" w:rsidRPr="00E558C6" w:rsidRDefault="00400F5C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>
                <w:rPr>
                  <w:color w:val="002060"/>
                  <w:sz w:val="28"/>
                  <w:szCs w:val="28"/>
                </w:rPr>
                <w:t>FEBRERO</w:t>
              </w:r>
              <w:r w:rsidR="00E558C6" w:rsidRPr="00E558C6">
                <w:rPr>
                  <w:color w:val="002060"/>
                  <w:sz w:val="28"/>
                  <w:szCs w:val="28"/>
                </w:rPr>
                <w:t xml:space="preserve"> 2025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 xml:space="preserve">“Las normas de escritura propias de cada idioma indígena Maya, </w:t>
      </w:r>
      <w:proofErr w:type="spellStart"/>
      <w:r w:rsidRPr="00C35E33">
        <w:rPr>
          <w:rFonts w:ascii="Arial" w:hAnsi="Arial" w:cs="Arial"/>
          <w:sz w:val="22"/>
          <w:szCs w:val="22"/>
        </w:rPr>
        <w:t>Xinka</w:t>
      </w:r>
      <w:proofErr w:type="spellEnd"/>
      <w:r w:rsidRPr="00C35E33">
        <w:rPr>
          <w:rFonts w:ascii="Arial" w:hAnsi="Arial" w:cs="Arial"/>
          <w:sz w:val="22"/>
          <w:szCs w:val="22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agosto de 2025,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EFFDFE3" w14:textId="7D19AC1A" w:rsidR="00400F5C" w:rsidRPr="00400F5C" w:rsidRDefault="00400F5C" w:rsidP="00400F5C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Detalle por comunidad lingüística – </w:t>
      </w:r>
      <w:r w:rsid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marzo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45B452B7" w14:textId="77777777" w:rsidR="00477311" w:rsidRPr="00477311" w:rsidRDefault="00477311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cumplimiento con las funciones de registro y análisis sociolingüístico de la Unidad para el Desarrollo de Vivienda Popular –UDEVIPO–, adscrita al Ministerio de Comunicaciones, Infraestructura y Vivienda, se presenta el informe correspondiente al mes de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marzo de 2025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31D60D8C" w14:textId="77777777" w:rsidR="00477311" w:rsidRPr="00477311" w:rsidRDefault="00477311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El presente registro refleja el total de personas atendidas en ventanilla durante dicho período, clasificadas según comunidad lingüística declarada. Conforme a los datos recabados, el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idioma español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continúa siendo el de mayor uso por parte de los usuarios, con un total de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1,448 personas atendidas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, mientras que en las demás comunidades lingüísticas registradas no se reportaron atenciones en el mes en referencia.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400F5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32DAFFAF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gramStart"/>
            <w:r w:rsidRPr="00400F5C"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  <w:t>.</w:t>
            </w: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COMUNIDAD</w:t>
            </w:r>
            <w:proofErr w:type="gramEnd"/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2A644C4F" w:rsidR="00400F5C" w:rsidRPr="00400F5C" w:rsidRDefault="00477311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MARZO</w:t>
            </w:r>
          </w:p>
        </w:tc>
      </w:tr>
      <w:tr w:rsidR="00400F5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2FFD91C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3256449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477311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</w:tr>
      <w:tr w:rsidR="00400F5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DA6703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2A36454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1E86BD0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K'iche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57033D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22B253D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Mam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22ECBD1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3E5C0E6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Tz'utujil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61635C2E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582315D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Sacapulteko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0852690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28BB9F1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5AB4B84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1ED985B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Awakateko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63AD46C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2628131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17664D1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0DE17D1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Chorti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60C37D1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53CCFCA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Q'eqchi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56C301A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65C608E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Achi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3DAFDCF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4915542A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13184ED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518449C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Uspanteko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4B28294D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4FDDB86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Tektiteko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2C3BC9A8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6DBA6F6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Sipakapense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54875DEC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57D295C4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Q'anjob´al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59019DD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4D8ECA8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0ADBFE7A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006DD21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127DE96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0AAAE58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Mopan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65E71A9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231C3BC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Jakalteco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45E090C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490D6B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Itza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20AB2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6DBB9F0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1ED1CE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06CD859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60E727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40F9A745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Chalchiteko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5158C17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621D3C9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Akateco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3548F94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52800C5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2D8C05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43F6A773" w:rsidR="00400F5C" w:rsidRPr="00400F5C" w:rsidRDefault="00400F5C" w:rsidP="00400F5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42DA076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14</w:t>
            </w:r>
            <w:r w:rsidR="0047731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48</w:t>
            </w:r>
          </w:p>
        </w:tc>
      </w:tr>
    </w:tbl>
    <w:p w14:paraId="173EB012" w14:textId="77777777" w:rsidR="00C35E33" w:rsidRPr="00400F5C" w:rsidRDefault="00C35E33" w:rsidP="00400F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10ABB3D3" w14:textId="786F0473" w:rsidR="00400F5C" w:rsidRPr="00400F5C" w:rsidRDefault="00400F5C" w:rsidP="00400F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Registro por género – </w:t>
      </w:r>
      <w:r w:rsid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marzo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4EA98CE8" w14:textId="77777777" w:rsidR="00477311" w:rsidRPr="00477311" w:rsidRDefault="00477311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el marco del seguimiento a la atención diferenciada por género, durante el mes de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marzo de 2025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1,448 personas usuarias atendidas en ventanilla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598F7F70" w14:textId="77777777" w:rsidR="00477311" w:rsidRPr="00477311" w:rsidRDefault="00477311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788 corresponden al género femenino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y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660 al género masculino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47731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(54%) en comparación con hombres (46%)</w:t>
      </w: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5A1D11ED" w14:textId="28459A00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24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400F5C" w:rsidRPr="00400F5C" w14:paraId="75776C08" w14:textId="77777777" w:rsidTr="00400F5C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CB7D41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91124A" w14:textId="24A7245C" w:rsidR="00400F5C" w:rsidRPr="00400F5C" w:rsidRDefault="00477311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MARZO</w:t>
            </w:r>
          </w:p>
        </w:tc>
      </w:tr>
      <w:tr w:rsidR="00400F5C" w:rsidRPr="00400F5C" w14:paraId="45768137" w14:textId="77777777" w:rsidTr="00400F5C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63B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6AB6" w14:textId="53934621" w:rsidR="00400F5C" w:rsidRPr="00400F5C" w:rsidRDefault="00477311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788</w:t>
            </w:r>
          </w:p>
        </w:tc>
      </w:tr>
      <w:tr w:rsidR="00400F5C" w:rsidRPr="00400F5C" w14:paraId="5004E27C" w14:textId="77777777" w:rsidTr="00400F5C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9AF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E332" w14:textId="6AE6F0E2" w:rsidR="00400F5C" w:rsidRPr="00400F5C" w:rsidRDefault="00477311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660</w:t>
            </w:r>
          </w:p>
        </w:tc>
      </w:tr>
      <w:tr w:rsidR="00400F5C" w:rsidRPr="00400F5C" w14:paraId="2B528357" w14:textId="77777777" w:rsidTr="00400F5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718969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B15D3C" w14:textId="6C7B68C7" w:rsidR="00400F5C" w:rsidRPr="00400F5C" w:rsidRDefault="00477311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1448</w:t>
            </w:r>
          </w:p>
        </w:tc>
      </w:tr>
    </w:tbl>
    <w:p w14:paraId="0752C2AA" w14:textId="376EA724" w:rsid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</w:p>
    <w:p w14:paraId="2865F435" w14:textId="77777777" w:rsidR="00400F5C" w:rsidRDefault="007D7A5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 w:type="page"/>
      </w:r>
    </w:p>
    <w:p w14:paraId="2B0EE08D" w14:textId="7351E909" w:rsidR="007D7A5A" w:rsidRDefault="007D7A5A">
      <w:pPr>
        <w:rPr>
          <w:rFonts w:ascii="Century Gothic" w:hAnsi="Century Gothic"/>
          <w:sz w:val="22"/>
          <w:szCs w:val="22"/>
          <w:lang w:val="es-ES"/>
        </w:rPr>
      </w:pPr>
    </w:p>
    <w:p w14:paraId="48D1E5EE" w14:textId="728F8FC5" w:rsidR="007D7A5A" w:rsidRP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88B79E5">
                <wp:simplePos x="0" y="0"/>
                <wp:positionH relativeFrom="margin">
                  <wp:posOffset>739140</wp:posOffset>
                </wp:positionH>
                <wp:positionV relativeFrom="paragraph">
                  <wp:posOffset>5262880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477311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77777777" w:rsidR="007D7A5A" w:rsidRPr="00AA7F15" w:rsidRDefault="007D7A5A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2374-300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8.2pt;margin-top:414.4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uF9CAUAAOEQAAAOAAAAZHJzL2Uyb0RvYy54bWzcWN1OIzcUvq/Ud7Dm&#10;HpKZhAyJCCuaXRAS3UWFimvH48mMdmbs2g4J+1ZVH2FfrN+xZ5IQqLag0mqLxHD8d3z+Pp9zOHm3&#10;rit2L40tVTON4sN+xGQjVFY2i2n06+35wXHErONNxivVyGn0IG307vTHH05WeiITVagqk4aBSWMn&#10;Kz2NCuf0pNezopA1t4dKywaLuTI1dxiaRS8zfAXuddVL+v1Rb6VMpo0S0lrMvg+L0annn+dSuE95&#10;bqVj1TSCbM5/jf/O6ds7PeGTheG6KEUrBn+FFDUvG1y6YfWeO86WpnzCqi6FUVbl7lCouqfyvBTS&#10;6wBt4v6eNhdGLbXXZTFZLfTGTDDtnp1ezVZ8vL82rMymUXIUsYbX8NGFWWrFMIZxVnoxwZ4Lo2/0&#10;tWknFmFE+q5zU9NfaMLW3qwPG7PKtWMCk8PBcDQYJhETWIuTeAzHBcOLAt55ck4UH75xstdd3CP5&#10;NuJsBhu5O92Ge7oNX61bHB+n3jJ80umXJGkaI869elgfxe2GPfXo6LhTvFORDqc7h8fpgLb8hYa6&#10;FBP8tpEA6kkkfBsxOOWWRkYtk/pv8ai5+bzUBwhazV05L6vSPXgAIjxJqOb+uhTXJgy2QQVLtEF1&#10;WfOFbFgwDZ2gTeEIJ5WulPhsWaNmBW8W8sxqQBfR4m3xeHuPho/um1elPi+rigKR6FYzwHwPJs8Y&#10;J0DwvRLLWjYuvClGVlBSNbYotY2Ymch6LgERc5nFcDPeMweYaFM2zoNeVCaITQJgcG6UB4U1i/ms&#10;Muye4/X54H9a3+5sAnmr6OBzu2meV7rggYeHDUKj3erDpD2PWVBbMbKlcnhxPWN6TOWsE4QLAU1j&#10;L7kteCYD7+FRv4Ol5e5nlYXpeNDN070dJ2KrjXUbpquidLJVbnM1TpA7gnLiF3gUkQ0uzkgnCiJz&#10;eK2dJ/bdgnfx1qvkcIvnh81XkAum50unvPx7zw8hDFjCMzOOh+OjhATawWl8NIaKHqdJoHeRFjS6&#10;kKpmpBrcDYH9Lfz+ypLoEJFWaAvxbRQFHc13ArYkhgEIIL4fqI73oerfKlLtDaDKjHJ3pStuCq7h&#10;0BCNb4xdykBPsLsJ1p3oDpH/X+KEypXB8XjgK5ZBSs8oXrNBOkwjhrplkI7aFNNCpgvCV2Jm5DEz&#10;pMTss8+/gBk+qZrHIAoz/wssJQi1UEu1aY8mMmkFnHgjv/7OK4zYcl4KLsqvfzTsgF0K1SjLUIq6&#10;0tIqkos0Of9Cb9gbgZDs/8aYQwR/L5iDnXdS0D+em5B4qPzd1oCb8vGt0tKLILatpKl4RjNmuzIK&#10;oyeF1Iv6Df/GI5ES221pmCA0AkZmS54ZRTHvYBN0Hv4NandT28Hc+ieFRsJXgzRPxQB5ay/9J+mg&#10;P0Sp/0wL0k8Hybgrs7ctCDJ6x6PL7C9N/mRltppGIxRKvlrYlgXti7aVmCi3nq99w7XRZq6yByiJ&#10;jOgbKKvFeYky44pbd80N2lGEDlps9wmfvFK4S7VUxAplvjw3T/vhNaxGbIX2dhrZ35acqv7qsoE/&#10;UR8NqR/2g+FRmmBgdlfmuyvNsp4ppCRUv5DOk7TfVR2Zo+K9Qyd+RrdiiTcCd08j15EzhxEW0MkL&#10;eXbm6dBMXDU3Gi1IqADICbfrO2506waKiI+qiyAUw49LsbA35JEzFIV56es0snOwKioyGiCaPeX7&#10;aFCPGvXdsd+1/c/E6Z8AAAD//wMAUEsDBAoAAAAAAAAAIQBY843P+hQAAPoUAAAUAAAAZHJzL21l&#10;ZGlhL2ltYWdlMS5wbmeJUE5HDQoaCgAAAA1JSERSAAABXAAAAVwEAwAAAHY4Gx8AAAAhUExURQAA&#10;ACcnJ0lJSW1tbZGRka6urtra2sXFxe7u7vb29v////3na3QAABSUSURBVHjazZ3Lmxs1EsDV9jiT&#10;2ZMnhDzm5IQJEJ+8eS4+mYRH8MmELCw+TYCQLz5NgEDwaVj4iLtPgY/N5+kT87K79VeuXzOjV0ml&#10;bqkzOlHEUv9GLZWq1KUSofOSDOYluxhO/+vbnx5cv7y6WiUkWD1z+fqHP30bTf73MF/LjEjc4G5T&#10;mj66e3mCKZbg8o3PY0q3TxBuTJNHdxSoR8jrn0f0xODS0d1LxFDO3OidENxXdwiqrD85AbjjawRd&#10;3uq/ZtzkPrEqV6K5mngNuGFMv68SyxLcjNPXghvSFw2SoZSfzzq4YNyYflYlmUpwk6ZF49Jxg2Qu&#10;5T4tFDekv1VJjhLcowXiUvodyVneKbJ33ye5y9m4KNy0QRyUcpwFd/E/Dk0QsxiPa8RJKfVTm+fO&#10;RGvc+MAR7YS3m/rGjQ+qxFkJuqlfXKe0U17qE9cxLcPrBdfVLGPnmz/cEY42WJ2VAMfb84Zr1rdn&#10;bnz4xZNF3eHvzx6YvSJS9oXbMXTqjc9DypTt2TowfHzXMN4rfnCfGlinhEOx7vbEpaeP9MTnfeD+&#10;qYO9HesfmWr9jqvucQ80s+VjzOz+QTNPu65xkxrcszglSBO4h0vR0C1uC3rSeo/GyBWRjsAdiaWF&#10;g+wGN34IdctH1MJMieg30Es6n+JwUYbmPtS11jZrCnVw2515ngJ9ci+L4/S1egSXYme4HcBczeI4&#10;pRQwmCuucPeUzZ/tpdncw3ikdvWabnBHyrf35mSOZdyjiOmnSo3Yc4KrHApXpponI+4gpPeB4ZAf&#10;VzkUbuXY55rxfq0eDrlxlVrhVt6vIyH9VakdcuM+VdJa88nir/BikR13H+7bvN+eVOOhneTDVTgQ&#10;bzv4CDcTv1K5Fnlwo12VBnOFq9JnV5McuAqVu0Td4SrsvKCXHTeW51k5combNIDZlgU3lD2IoE9d&#10;4tKx/Pq6Oo1O7Fzf91K0l48S47/sHGMd7oHCZx24xR3QhwrHLRtuK6uLYiW2VJM5A+6+PGuHA/e4&#10;svZpZ8JtyRbIwAOubEMtZcHdU2y2eMGVzZJmBtyGwpnyg0trwFJsgbuvclU94crPGtrithT7br5w&#10;peGwlFri7kvbQj5xpS2t9tAKN+4o3FR/uNK8XkptcCVroUL94kpjb2Y5YHEjsXP7vnHHYv8kFrhi&#10;5XPUN660adjH40YPVfPMK+5AnG3nkgF6B1JYxpvuDFxYFGZbgDfPd8VFpghccRmto3Eb4npWCO6+&#10;2ElI3H3JQCoEV1RmbSTuprmaF1HopmUcblqVVohicAXfMIhRuLuy61QQ7oE42TC4Dfs9eFdix6SR&#10;ZNwD2cwtDFcYvV0E7obklhaHKyiHUwjcqty5xeHuCyubEXdP0tVF4goTpzk04XYUVnlxuOmewozU&#10;4Ka8KUYLxk2ETyGRHjfkle6FwnGjX3jVOxRwtU5IT2mkblOP5u9IoZhA83wkrNqqRuPk2bXV4K3n&#10;nqx1XpH2tLg7wvqraJT+bzG81nupD1x+mVrT4rYELSY3Gh9/Dyt9mXrA5XXZkg43Ee15qVFuvySY&#10;r5KOcfnZHmlwuV8GkdxoyO/GliIPuElV9IEg3I5gHsvhP4Lpfi51j8u7BxUYNzVtOcrfgvpD3xuS&#10;MYi7K61oQqPS1hmppB62HWriaFDjcm/hoqJRRahee+gedwcckxxuVdoWExrtyLgTK8Q57ljcH1Hi&#10;HsimI9/omChKz8MeVENwFpW4f2uWEyoNlqNBk7jH5UbDPwDchmaxBjuXlFP3uCNocWVwRzpTCOzc&#10;yWRzj8sbAz3VDiRv6q4NRas0hCJ419ybv+EOb/QqzPNoU9oN5o//dQDcJQ/WOvemlxMFblzjBqTY&#10;Cti5JEjd43KjoZQqcA/46S62Anbu0Ztwirsj7nsJuPxwkQhCTex50wPuWFaqHC73sacsvd8I7lxy&#10;YejB02yIVhmPG7Mr8GmplRFMO5kKHnC3hHVYwOVedltsJdzV4C75wN1XDN5j3HSH+2sk97+lwQ18&#10;4HL21pqIyxlbFTlhRFWDS7Z94HYEI5LHrXEWsdjKgY6WdH3g7oquAos75hdpsZVdLW7TB+5INriO&#10;cXd5E0hohZunChty6AGXU2VNAfcl82+nZNxNLe5il9sx7gbzhBUBV/hTRNyGFnfJC+6e5Nsc7UAO&#10;eXdGMkO1iuFwj92hvStZZRFnnu8LK7DYCtEXL7gx+0rbLC5n30xHoiVuzwdutCG6C4e4nGneHNgO&#10;hsX3Ice4gz3RLjnCrfFD1xa37gWXHbwlFjfhbHd73NNecDn/JmJw2ZlWSexxl73gcjZ2+xiXm2mL&#10;QW2FW/aCK2EtcLmZ1h3Y4wZecDn3cTk5xm2Ifq3YSs2gyWIvuKzZWj7GjaUF1Ra36wWXcwrSI9wD&#10;yVwRW2kQhCZzj7vBD9IFLquP5581bXHXvOByHmLzEDf8RfIMxFZaBKHJnONysZgXhgtcVjEE6i97&#10;HQPukh9cdq4tJ4c7kA3hubK9a8KdrZGO7V2BrHxknvOehKrapgF35gx7wN3grNQ57lgyVrTVlCXy&#10;gpuyc62/wN2TTEF73L4X3GSf88nmuDvi8iT/lVsm3K4f3BGnLOe4DAsQfJP+8Zpw2eX09AK3IykG&#10;7RgqFJdR+JUFbk1SDFK1vdc0dtlluLTAlRWDPW7PDy63DM9xx7Ji0M5QZQn94HJ+Tn+Gy/ZcD6h2&#10;YKCdrd0+cFnV0Jzh7rJPRSiUAhfhhPNj6jPcl6zJDlSLTSaON1zGaliZ4W6wVg80Qw3O2ilvuJvc&#10;Qwj3ufg0iGuwz2fusw/ccIt7hYTzw+r2SZIYjeLe3o24mTVZcgnnV7bBagYbh3rD3eeeQjhV0Qer&#10;bZmdCT+4Y07NkgGPD1Xb0eJe9IdLuZdPWDc4gKvpbZyuR9wqa/ESdlXWnNbWrsIl6hG3xVq8hPXa&#10;l+Fq2lV4zSfuJjvmCGuirWiS0+kMhsgn7kvWvCXsFsKapppmWTtFfeLusG+fsPZ6U1OtprF1veLu&#10;sXOLsItaW1OtY+xcT7j77JQmrPHSRQfcc50becU9YBUt2ebfKljtb9gY84vLrrqUjPiVH6y2B3tp&#10;fnHZZS0iXF9nSAp6KvGNy4zWPtlnfQmNGQq4P5gEePlE1tRukz3egwGrAdE4p6l3XFbTEsZkqOhw&#10;AX9izT8uo0LrLO4pLW4HVLqecTdYXGaNOz3UVAu3QMPcLy774IuEEVa0uGqLN/CPy9o4ZIN3Z+Fq&#10;+6DB4Bl3B8Cta6uNQB/YL+6Aea3LhLF+m/ohr7bJ6t5x9wDcNlr/8YrXMy4zCiukg8YFVUNxuEuE&#10;6bMuegzxqsEz7gGL20DjAqqhXyBumcU1fF8AVEPdN+6Yxa2xlqu2GqAaVnzjMt1UYnFjgxm6qcQt&#10;e/Ym2COVJVLl1lP8Ib3jsu0Zl7HPAxtcYK61TyguMNcuxicTF9gaOTwzcuJwN0EbsjBcYoG7Axpl&#10;BeESK1xgrq2dUNyUgA7QScSFAvxPKu6GGrd5QnGBDyqnTqYiAw42+/2UkgM3rulU2YnDjdQLhadQ&#10;eT0uJjAQGLyl1KO9u83iHr/eABFPAwzeeRitJ1zmPBKLiwr/AQavt/CLAXeoo2Th/MzETc1o8IT7&#10;isXFu5YzEfqUPU1HXIRriXfcZyIU8jQ91uAJl3PcW3a4kNkQRMVsi6A3nRbiFtC9V5NCNp02LXGh&#10;wIZyWsiWHoPbRLVSBSebJ1xuw5SxCeuoVjoAbiXxhLsL4K6hlBEYldP3g8tv9jNTZwWFC0ZvnvOE&#10;+5LFxX6oOhYBVXYU4+Ial+nQi+jPgMciGFK25gWX/Qy4xuIu48xQOONM5MXeZXRXnfuEjWsFcikI&#10;uZD4wGXW3SYXIIBrJdoAu7fnA5e1atDhF4wIR+ypM9fnFJl1qY8ObmFEeDQEPjIBMu1H6NAhRoRH&#10;A1lOPYcOYQOzGFGXMKmd+A3Mwoa9sWLcAHHLseewN1ZPYFvRBB+/6zpXnRBU2OGWJVwrYxg36Mdg&#10;3fDwn2j2kE1m3qxkv7aLX2yUdUNKXz3798+2uKyFgw43FkRdbPe76roh/eafswH4kR0uswZf5IO5&#10;y/hWqhrerrIuPbr4+MyXNrjMtK6jQ+VFcUODW45Vddnx88bPFJ3IucqqAuxBBFHUhs5XFHWFOyzX&#10;exR5zSCr1CnhVo0+/k7gho73HSrUjf4r/eZmhHoQd8xjekSJxUfjRvqzrf+ivEegukK5dBvzIPY1&#10;plNcZlmr453vUVXLe4/bdojUF6vPrlXXP4jVBCX0ATBZFLNIi6tFmzlYGIJ/2xv91IDLeGpL6ON1&#10;Co/PcPwy+JIZOQ/hn32Sah8kH69jlo2yxdZG3DLwto96SDdwFrnTQVxmSq+gj4YqxNB4dviTw0c+&#10;JFotrXsQG+VcRx+8VYm6kx/zcnv+Y8OsfFu38y4fvMUca1aJ0Z8mXHI2mp7TfGj4VXdoc6wZc2hc&#10;KabG7iWl/9DU0LnziwCBBykOjWOO5CvFaIcQRAc/NP5m0r3Ag1RH8juysYrbGkqrCN7A/KPlxCbh&#10;wRb7F1jtZP1B3JSeTToJc7IOSEyqbnAvQPpelazDnAoFFH9xg1uC9L2UCkXYUlzcVIP1V0eOurcP&#10;PIhVDN1FkiR2I2eR3xOLGzvq3kWadelBzLSamI+LnE4N1mqw2w1Iak5wD/M5iw9qcWToFFSgqHAT&#10;sg1e9XZRlfuL0Am+YDF107195YOUCb5Cc/o0WIz2nOC2lXuHyvRpiOR0GtGUugFXLg5NO7Ndi9R/&#10;GtHkVuCKUiMBqf/MiRV1YvzUAW5FhQskVjSnrdTuTrtYipUKFEhbaU4KqhcdzLaSAhdKCsrZ7ItM&#10;t1bbmvlnW6DAhVKucqmjSxmunXJgOihwwYS23D/0MmzJ/+kDF0wXbEzGbBRbHgaDKhnz/J+5VNfU&#10;/rt4OM45HAJFy1vsTJv/6wKXSySeAZe9gy+bIlO03GBnGofLBcFHWYIQjIk49UWR3ZNLZ0I5XEMS&#10;fMwe1KiWaxGWW1YmwV888iVf1R6Xv+TQuqzILW9I/4y9wAElxnks9brcsvDCqcX1GDjx0+y4Xall&#10;7fUYhstHkGIjM67csvbyEcPVLkgx83Qryy2zQNLVLoaLc7DiQcbVQrGVWBUXCYtridBiRvUg7ytz&#10;DfUlXMOlT2gx0+oWbEtNbckrtMWVWnjxqyxjIdHOWsWVWoYLyyzE7zKoMesLy0zXweFFe95Kir4O&#10;7thmrckWR8YAGlvernwWqsFp3aN/ZXA35WUka7yPHW+F6k+aLStxdxXDJSOunX7oyk3xF0Vmu4bT&#10;RvyratW56Gs4md815NGQGZce1Gw6N8Mlp+YrZO3uVX3fonOzXCFrvKDXTkROuK6ibgPSG3bXH1uJ&#10;If2mhu3cLNcfmy+XthNDmtxBdi5f9w8iGI9qXOPV3bZibOzgiqpujVdjmS9GtxYnHfx9FdG5mS5G&#10;N187by9u09FnVWPnZrp2nh8N01Mm+XGnYgICd2O5Lr+7Xdfg8nlg6+7C3ZMfLqlo31HFJvPRq5EG&#10;l1/8yu5wJ+XxXamLz8aGkFIpKzXvMfM2utMTc1P35sWDayyyMqgw5Cfa/GOxwjyfFT5Ke9nDibnf&#10;n31w/fLq6mp1vaf8sXCMvj/Q4QqxbD33uEKRfswfh1tKtbhCPsIL7nENYsRHHCzCKyDcAb9SlArH&#10;Fb6IRwM9rrCr3CwYV9BilcSEy3/SKxeN2+B7a2jCFWL228Xi8losoAMj7gaR1XRhuLxiOpWYcYXv&#10;/e0icYUNwS4CVxg+lSJxO8LEweDuyhZpQbjCi62jcIVAzEpxuHznBjEKV8wf0i4KVxi5yxSHK1Rb&#10;Kgq3Ze4mojBSxQMybd+ZHmei+BlRdcc1VeFGwmQr0yJwxa9cU+sGhStFPb9H/eOKgfdBPMDiiuHi&#10;QQG9K8Z+qg90K3FD8ejnOe+4sRhQ3x+gceWc7D3fuGIHzU1HJK4UKFjxjdsSNyCGFriDWOzepl9c&#10;MXBuCQgjBnClWIpS5BNXirFuD+1wpbdz3ifuU3XnWuBK36Lb/nDlZw1tcaVQiunpXz+4Ujx4Gfwx&#10;jCuFjZ73hSvF/zYz4Mpxgk0/uFK/aC4i0+BKIyroDT3gytGpbQ0ubIbKZz/tjoehxFR+iZrTdgMN&#10;bigHqpxzjisPXG0WQQ2uvLR52CWR48ArupOiOlzFEYOg7xZXEUc7sxay4KqOGJQjl7hJQ3rAeW06&#10;VC2u6vi005tyWvLr6w0y40pe27S86Q5XETN5NcmBG6qiGt92hasI4TpcfrPhDpRRd7fo0AXu14qm&#10;D8MDs+LSp0peB7iqcJ3zpnA7I67y+Nyif7PjhkraUpzkxVXfsjfnzYwbKkfC7GhtXlx1yP4VOsyR&#10;K5HeV7VZoS5w1Qd63qSZc6zG6qhvzL19CFzg0sWzvTQbbgzEQDURdQnCKgVOcJT6C4VmaeCOa0Q9&#10;FBB1MbghcHY5uLVIKWSBG9Hfquo/Pho6woVPcKz3ph2Mxw3pCIp9aqP+chTuIIYyWMzyBqFxNYFP&#10;53GnvwlywLUI3MEUhxvDXTux84ZOceGj98FtXO/qQrTmA9chru4y7NLHGNwHNbiFLlaroHG1xymD&#10;27EeN9UGv12l7nGp9rB1cOPzyU+2JWUUTkOGHt3Vwc52C93jms77TYhDypTtaY/T4WM9qzo62gUu&#10;4sDUmRsffvFkUXf4+7MHdy8Zq1gFClvhIg9Mrc5LFfXjUs8bLrTc5yilPvWHG2c94AWO9y71iDtw&#10;zHtEi8a1tVnHVae0lrayNa7D8Tsdt95x6ajhhrbco0Xg0tQJ7zwxawG4NHk/P+3ZmBaFm+nEH1/e&#10;yeaWZuvdEPK4sCrhHi0Sd3oYMscALvfpoFjciSvzWcYODm7SdFA07sSrfZGpg8vPc+yvZceddvD3&#10;VfuujVPrB7nBnYjJfTvaK1G+reycuJM1+Roe9q1+3u8auXEpfXUHB7v+JOeD3OBOrAizj3PmRi//&#10;g3A7kAgxfXxHM+uC9R9jfF52h+a5Tnxx95ICOThz43nelr3gTofx4+mJnktTrzJYXb18/YMvfnxC&#10;HbR8JP4fN+JsdamnAd8AAAAASUVORK5CYIJQSwMECgAAAAAAAAAhAFeA2KvLAwAAywMAABQAAABk&#10;cnMvbWVkaWEvaW1hZ2UyLnBuZ4lQTkcNChoKAAAADUlIRFIAAAA4AAAAOAgDAAAAn1jLLAAAAAFz&#10;UkdCAK7OHOkAAAAEZ0FNQQAAsY8L/GEFAAAAz1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ZY6YEAAAARHRSTlMAAgMECAoLDA0SExYXGCMkJSYnKCkrMzQ6RFR2iZWhoqip&#10;r7Cys7S1tre4w8TIy9PU1dfZ2tzk5ufo6ert7vX29/j7/h5wczAAAAAJcEhZcwAAIdUAACHVAQSc&#10;tJ0AAAI1SURBVEhLzZbZWtRAEIXbFVAURxxRXEFlBFFxQcUNkXr/Z7KW09XVSSczcyX/RerU6TpJ&#10;GPpLki4O0z1iZlO0i6GZwh7sOaxhvOIWFodZwSS9T4kopSO0tIKBAXRGjtbAgj3MbVvPQ17Mo7va&#10;Nji1RM7lIAw+/rG+C6/IwOc870EWx3p0o4Lt71Zfax+CB6Z+NJN8n7tSw2JUKncbdzshOlFBdF8r&#10;U4JbkCdEExWFfCFe0ipU8itq8RQ3iN6YYMLQYVmvkqveRr+piVahBD7PEiDE3ISzIOuILXvBcMki&#10;430MNUXNXO6MBV+4Klvr3NVIMHfnrsoA0TsooQq+jVNdweoKlFAFqymr075lDAdtw5bfZuHgDHXp&#10;oEmuY+gMg9boO310hkFrZEcrU5TgXefxlgPzfpwzHsw7RCF6pXXev0NujVGtEG1mYVVUYwNw2a6i&#10;rqLV2HJa7oRoCI5ucqKnUq6GKODXIdTzdvCXVj0v0SU0QhlvBf8GU6NraNC2+ZjSp87ZGOjRh5X+&#10;cZgz2LSHPmMzLY501abAPtuQcx7IVVBPB81403oFhMEnEvuJRsnJ1ksnWA+ILkOCDbxWeWpLK9MI&#10;sg6NMvJiJXpsQugn2cGr/ED7GPxWdY9MOJyUtf7Hg/p8+F26mqHPlS8s2Cz2mYlC+wMp3RDbv7e8&#10;VlQjPqBmTlwjeqZujX8EfrDgsRyu2ynWibbzSRr0djx8pmd04edeAKYg7UPoISb6mfzyHtr/Tkr/&#10;APacAkfTF9y7AAAAAElFTkSuQmCCUEsDBAoAAAAAAAAAIQBYzLaocBcAAHAXAAAUAAAAZHJzL21l&#10;ZGlhL2ltYWdlMy5wbmeJUE5HDQoaCgAAAA1JSERSAAACAAAAAgAIAwAAAMOmJMgAAAADc0JJVAgI&#10;CNvhT+AAAAAJcEhZcwAAEekAABHpAYjfSnYAAAAZdEVYdFNvZnR3YXJlAHd3dy5pbmtzY2FwZS5v&#10;cmeb7jwaAAAC9FBMVEX///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FF+j9AAAA+3RSTlMAAQIDBAUGBwgJCgsMDQ4P&#10;EBESExQVFhcYGRobHB0eHyAhIiMkJSYnKCkqKywtLi8wMTIzNDU2Nzg5Ojs8PT9AQUJDREZHSElK&#10;S0xNTk9QUVJTVFVWV1hZWltcXV5fYGFiY2RlZmdoaWprbG1ub3BxcnR1dnd4eXp8fX5/gIGCg4SF&#10;hoeIiYqLjI2Oj5CRkpOUlZaXmJmam5ydnp+goaKjpKWmp6ipqqusra6vsLGys7S1tre4ubq7vL2+&#10;v8DBwsPExcbHyMnKy8zNzs/Q0dLT1NXW19jZ2tvc3d7f4OHi4+Tl5ufo6err7O3u7/Dx8vP09fb3&#10;+Pn6+/z9/tGKrlkAABLnSURBVBgZ7cF7nM91vgfw1+83PzQXk5jcmjJscqvWOpZc2k7Y2iJhayPW&#10;bV1GnRRlW7SVxRZOqxW1FOXU5lKtKLcu2y61KBvttG4NpjWYzMXMGHP5vf45To9OS2bG7/q5fd/P&#10;J+AlyRnXdOszcPi9v/zN/BdWrt+yKzvv9Om87F1b1q98Yf5vfnnP8IF9ul2dkQThHN/lve+Zv/FQ&#10;kCEIHtzwuwm90iGckNTxZ9Nf/riYYTu5Y/m0O76fCGErX8fM3204GGRUgtlvPzX+Wh+EZdplrsxj&#10;zBxfMb4NhC1ajlr+L8bcly+NzIAwXfMhi79g3BxYPKQZhKnSBi34nHGXtWBQGoRxkodtqqIiVZuG&#10;JUMYxN9raTGVKl7ayw9hhnYzD1ODwzPbQWiXds82arPtnjQIjeoOeL2cWpW/PqAuhB5dF3xFA3y1&#10;oCuEcr4BO2iMHQN8ECol3P0ZjfLZ3QkQqtQds5/G2T+mLoQKSRNzaKSciUkQ8Zb68DEa69jDqRDx&#10;lPZYAY1W8FgaRLw0n1NM4xXPaQ4RD41+X0YrlP2+EUSs+Ubn0Rp5o30QMdVxK62ytSNE7KQ+VUnL&#10;VD6VChEjg4/QQkcGQ8RCu3doqXfaQUQraWY5rVU+MwkiKv0P0moH+0NErtVaWm9tK4jI+CadogNO&#10;TfJBRKDRWjrizUYQYetxmM441B0iPL6HKuiQisk+iDCkraNj3mwIEbKeh+mcQ90gQuObUkEHVUzy&#10;QYQg7S06ak1DiAu6PofOOtgNona+X1bSYRWTfBC1aPA2HfenVIgaXbaLzvu4CUQN2mTTA/Z9D6Ja&#10;XY7TE3J/AFGNHxfTIwpvhDjPkHJ6RtkgiO+4P0gPqcqEOMcsesyvIf4t8Dw9Z6Ef4huJa+hBq+pB&#10;fO2Sv9KT3k2FOOOy3fSonU0h0HQ/Peufl8LzUnfSw7alwOPqvUtP21AXnuZfRY97xQ8vW0jPmw8P&#10;+zUFfwXPyqQ4Yww8alAVxRmVA+BJ/1lG8bWyG+BBPyik+EZhR3jO93IpvnWkFTymyT6Ks+xrAk9J&#10;+ZjiHB+nwEuWU3zHcnjIaIrzjIZnXF1KcZ7Sq+ERyVkU1chKhjcspajWUnjCcIoaDIcHtC+hqEFJ&#10;ezgvaTdFjXYnwXVLKGqxBI4bSlGroXBa22KKWhW3hcMSP6W4gE8T4a5nKS7oWThrIEUIBsJR9b+k&#10;CMGX9eGmuRQhmQMnXVtJEZKKa+Ag318pQvSBD+4ZRRGy4XBOozyKkB27BK55jiIMz8Ax3YIUYaj6&#10;IZyS8AlFWLb74ZL7KMKUCYc0K6QIU35juONlirAthTN6U0Tgejii7j8pIrArADfcSxGRMXBC3UMU&#10;EdkfgAtGU0RoKByQsJciQv/ww36DKSI2CNbz7aKI2CewXn+KKNwC222jiMJWWK4PRVR6wW7vU0Tl&#10;HVitJ0WUusNmb1NEaS0s9h8UUesEe62miNoqWKtDkCJqwfaw1TKKGFgKS6WWUsRAaSrsNIoiJkbB&#10;Tu9TxMT7sFLLIEVMBFvCRlMpYmQqbLSXxjr92eqZowb07touPTU1vV3X3gNGzVz92Wkaay8s1J1G&#10;qtgy49YrE1CNhCtvnbGlgkbqDvsspHGCO574SQpqlfKTJ3YEaZyFsE69fBpm37SWCEnLaftomPx6&#10;sM0gGqVgUQ+EoceiAhplEGzzJxoke0IiwpQ4IZsG+RMsc2kFjfH58DqIQJ3hn9MYFZfCLvfRFLsG&#10;+REh/6BdNMV9sMsOmuHkAwFEIfDASZphB6zSgWZYmY4opa+kGTrAJrNpgv03IwZu3k8TzIZNsmiA&#10;ZcmIieRlNEAWLNKM+pWMQMyMKKF+zWCPwdRud3vEUPvd1G4w7PEH6rYsCTGV9CJ1+wPscYCa/QYx&#10;N4uaHYA1WlCvqnsRB/cHqVcL2GIEtTp9J+JiSDm1GgFbvEidim9EnNxUSp1ehC1yqFHFTYibfpXU&#10;KAeWuIoaBYcijkZSp6tgh3HUaDLiago1Ggc7vEp95iLO5lGfV2EF3zFq84YPceZ7g9oc88EG11Cb&#10;7EsQdw0PUptrYIP7qEt5FyjQrYK63AcbvEFdJkKJB6nLG7BAQgE1eQ1q+NZSk4IEmK81NTneEIo0&#10;zqcmrWG+vtRkJJTJpCZ9Yb5J1OOvPijj3049JsF8z1GLyu9DoR9WUYvnYL4/U4t5UOoZavFnmO8o&#10;dchLhVKXFFCHozBeA2rxKyj2OLVoANN1pQ6FDaBYWjF16ArTDaMOM6DcHOowDKabQQ1K0qBcszJq&#10;MAOmW0UN5kKDBdRgFUy3mxpcCQ3aU4PdMJy/jOptgRbbqV6ZH2ZrRQ3GQ4t7qUErmO1mqne6IbRI&#10;K6d6N8NsE6nea9DkDao3EWZ7huoNgCYDqd4zMNtGKldRH5rUr6ByG2G27VRuK7TZSuW2w2x7qNwM&#10;aDODyu2B2Y5QuV7QpheVOwKzFVO1skRok1hG1YphND+Vew8avUfl/DBZKpWbB43mUblUmCydyo2D&#10;RuOoXDpM1o7K3QCNbqBy7WCyLlSuGTRqRuW6wGS9qFohtCqkar1gsv5UbRu02kbV+sNkw6jaSmi1&#10;kqoNg8kmULUl0Op5qjYBJptC1f4bWs2nalNgshlU7TFoNZOqzYDJ5lO1ydDqYao2HyZ7gaqNg1b/&#10;RdVegMlWUrUh0GoUVVsJky2naiOhVSZVWw6TLaRqE6HVg1RtIUz2BFWbBq0epWpPwGTTqNoT0Gou&#10;VZsGk91P1RZBq+eo2v0w2Wiq9j/Q6mWqNhomu5OqbYJWm6janTDZzVTtMLQ6TNVuhsl6UrlkaJRM&#10;5XrCZK2oXCdo1InKtYLJAhVU7S5odBdVqwjAaPuo2iPQ6BGqtg9mW0/VVkCjFVRtPcy2gKrlQqNc&#10;qrYAZptE5TpAmw5UbhLMdjuVuwfa3EPlbofZrqVyq6HNaip3LcyWQuW+8kMT/1dULgWGy6VynaFJ&#10;ZyqXC9O9ReWehCZzqNzbMN2jVO5fCdAiIZfKPQrT9aV6faDFT6heX5iuKdV7EVq8QvWawniHqFxx&#10;CjS4+BSVOwTzraJ6I6FBJtVbBfM9RPU+90O5wAGqNwXmu5Ea3Anlfk4NboT5Lg5Svb/7oJj/c6oX&#10;TIUFsqhBPyh2BzX4HDZYQg0+glq+v1ODJbDBEOrwUyg1lDoMgQ2aUIecFCjUIJc6NIEVdlGHJ6HQ&#10;09RhF+wwjzpUXA1lOlVRh3mwwy3U4s9Qxf8RtbgFdkgppxbjochEalGeAkt8QC1OdYQSnU9Tiw9g&#10;i+nUY299KHDxfuoxHbboQU3+CAVWUJMesEWgiJqMR9xlUpOiAKyxmpqU/QhxdkMZNVkNe/yMuhR+&#10;H3H1g0Lq8jPYI7mEuhxphTi68ih1KUmGRV6lNnsbI26aHaA2r8ImA6nPjgaIk0afUp+BsMlFRdTn&#10;0+aIi8v/QX2KLoJVXqJG2VchDtoeokYvwS59qdOxzoi5LnnUqS/sUjefOp3sgxj78UnqlF8Xlnme&#10;WlVN9yOG/NOrqNXzsM1N1GxzU8RM083U7CbYJpBHzXJ7I0Z651KzvACss4i6Vc1OQgwkza6ibotg&#10;nxupX/ZtiNpt2dTvRtgnIZcGWNMSUWm5hgbITYCFnqYJSqfVR8TqTyulCZ6Gja6nGU5MvwQRuWT6&#10;CZrhetjIl0NDFM1qjLA1nlVEQ+T4YKW5NEbpom4IS7dFpTTGXNipK02yZ2oGQpQxdQ9N0hWW+oJG&#10;Cb53bwdcUId73wvSKF/AVrNpnKOvjGmNGrUe88pRGmc2bNWJRsr7y+LJ/doEcJZAm36TF/8lj0bq&#10;BGvtobmCRTlZH21avXrTR1k5RUGaaw/s9SBF1B6EvdLKKKJUlgaLLaOI0jLYrCtFlLrCajsoorID&#10;dhtFEZVRsFviCYoonEiE5eZSRGEubNc6SBGxYGtYbz1FxNbDfrdRROw22C/hIEWEDibAAQ9TROhh&#10;uKDxaYqInG4MJyyniMhyuKEHRUR6wBE7KSKwE64YQxGBMXBFcgFF2AqS4YynKML2FNzRliJsbeGQ&#10;zRRh2gyXDKAI0wC4JJBDEZacAJwylSIsU+GWRiUUYShpBMfMowjDPLgmvZwiZOXpcM5iipAthnva&#10;VFGEqKoNHLSCIkQr4KJOFCHqBCetpwjJerjpBoqQ3ABHbaUIwVa4qh9FCPrBVb5dFBe0ywdn3U1x&#10;QXfDXYEDFBdwIACHZVJcQCZcdlEuRa1yL4LTHqKo1UNwW2oBRS0KUuG4GRS1mAHXNS6lqFFpYzhv&#10;PkWN5sN9LSooalDRAh6wlKIGS+EF7YMU1Qq2hye8RlGt1+ANXSiq1QUesYaiGmvgFR2DFOcJdoRn&#10;/JHiPH+Ed7SppPiOyjbwkCUU37EEXtLiNMU5TreAp8ynOMd8eEvTEoqzlDSFx8yiOMsseE3DAopv&#10;FTSE50yl+NZUeE/KcYpvHE+BBz1A8Y0H4EUX5VB8LecieNJYiq+NhTfV2U9xxv468Ki7Kc64G17l&#10;303B3X541u0UvB0eto2etw1e1oee1wee9j497n14W096XE943Dp62jp4XacgPSzYCZ63gh62AqJN&#10;BT2rog0E5tOz5kMAaQX0qII0iDMm06MmQ/yfegfoSQfqQXztDnrSHRDf2EIP2gLx/66jB10H8a1X&#10;6DmvQPxbRhk9piwD4iy/pcf8FuJsFx+npxy/GOIcE+gpEyDOFciih2QFIL6jLz2kL8R5NtMzNkOc&#10;r2MVPaKqI0Q1nqdHPA9RneYl9ISS5hDVeoSe8AhE9ZK/pAd8mQxRgxH0gBEQNfHvpPN2+iFq1IvO&#10;6wVRizfpuDchatO2gk6raAtRq6fptKchatcwjw7LawhxAWPpsLEQF+L/mM762A9xQd2DdFSwO0QI&#10;ltFRyyBC0ayITipqBhGSSXTSJIjQ1Mmig7LqQISoDx3UByJkq+mc1RChyzhFx5zKgAjDI3TMIxDh&#10;SMymU7ITIcIygE4ZABGmjXTIRohwtSunM8rbQYTtSTrjSYjwpR6hI46kQkRgGB0xDCISvi10whYf&#10;REQ6VdEBVZ0gIrSIDlgEEalGJ2i9E40gIpZJ62VCRC5hJy23MwEiCj2DtFqwJ0RUltBqSyCik5ZH&#10;i+WlQURpJC02EiJavg9orQ98EFHrUE5LlXeAiIFZtNQsiFhI+oJW+iIJIiZuoZVugYiRVbTQKohY&#10;ST9J65xMh4iZ+2md+yFiJ+ETWuaTBIgY6lpFq1R1hYipBbTKAojYapBLi+Q2gIixwbTIYIiY20hr&#10;bISIvdZltERZa4g4mE5LTIeIh3p7aIU99SDiojet0BsiTpbTAssh4qVJPo2X3wQibsbTeOMh4sf/&#10;IQ33oR8ijq4up9HKr4aIq8dotMcg4qteFg2WVQ8izq4P0ljB6yHi7hka6xmI+EvNoaFyUiEU6E9D&#10;9YdQYiWNtBJCjab5NFB+UwhFRtNAoyFU8b1L47zrg1Cm9Ska5lRrCIWm0DBTIFQK7KRRdgYglOpc&#10;SYNUdoZQbA4NMgdCtaQDNMaBJAjl+tAYfSA0WEpDLIXQodExGuFYIwgtBtMIgyE0WUcDrIPQ5YqT&#10;1O7kFRDaZFK7TAh9fO9Qs3d8EBplnKRWJzMgtBpPrcZD6OXbTI02+yA0yzhJbU5mQGg3jtqMg9DP&#10;t4mabPJBGKBFEbUoagFhhLHUYiyEITZSg40QpmhRROWKWkAYYwyVGwNhkA1UbAOESa4oolJFV0AY&#10;5RdU6hcQhllPhdZDmObyQipTeDmEcUZTmdEQBnqbirwNYaLLC6lE4eUQRhpFJUZBGOotKvAWhKnS&#10;Cxh3BekQxhrJuBsJYbC3GGdvQZgsvYBxVZAOYbQRjKsREIZbxzhaB2G6ywoYNwWXQRhvOONmOIQF&#10;1jJO1kLY4LJ8xkV+cwgr/Jxx8XMIS7zJOHgTwhbN8xlz+c0hrDGMMTcMwiJrGGNrIGzS7ARj6kQz&#10;CKsMZUwNhbDM64yh1yFsc2kuYyb3Ugjr3MqYuRXCQgsZIwshbJS8hzGxJxnCSl0qGAMVXSAsNZ0x&#10;MB3CVoEPGbUPAxDWal3MKBW3hrDYGEZpDITV1jAqayDs1vgYo3CsMYTl+jEK/SCs9ywj9iyE/ZL3&#10;MkJ7kyEccF0lI1J5HYQTHmVEHoVwQ+BvjMDfAhCOuKqEYSu5CsIZ4xm28RAOWcswrYVwSZPjDMvx&#10;JhBO6c+w9IdwzGKGYTGEa1L2M2T7UyCc072SIarsDuGgxxmixyFcVGc7Q7K9DoST2pYyBKVtIRw1&#10;liEYC+Gs1byg1RDuaniYF3C4IYTDflTFWlX9CMJpj7NWj0O4LbCVtdgagHBcy0LWqLAlhPPuYo3u&#10;gvCAF1iDFyC8IGUvq7U3BcITOpezGuWdITxiMqsxGcIrfBt4ng0+CM9oepTfcbQphIf0CfIcwT4Q&#10;njKb55gN4S2BD3mWDwMQHpNRwG8VZEB4zk/5rZ9CeNBCfmMhhBcl7uLXdiVCeFKbgzzjYBsIj2q8&#10;JDt7SWN42f8CpRvYqpJJU9sAAAAASUVORK5CYIJQSwMEFAAGAAgAAAAhANoT9rPgAAAADAEAAA8A&#10;AABkcnMvZG93bnJldi54bWxMj0FLw0AUhO+C/2F5gje7m6hljdmUUtRTEWwF8bZNXpPQ7NuQ3Sbp&#10;v/d50uMww8w3+Wp2nRhxCK0nA8lCgUAqfdVSbeBz/3qnQYRoqbKdJzRwwQCr4voqt1nlJ/rAcRdr&#10;wSUUMmugibHPpAxlg86Ghe+R2Dv6wdnIcqhlNdiJy10nU6WW0tmWeKGxPW4aLE+7szPwNtlpfZ+8&#10;jNvTcXP53j++f20TNOb2Zl4/g4g4x78w/OIzOhTMdPBnqoLoWCfLB44a0KnmD5zQSj2BOLClUqVB&#10;Frn8f6L4AQ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l3uF9CAUAAOEQAAAOAAAAAAAAAAAAAAAAADoCAABkcnMvZTJvRG9jLnhtbFBL&#10;AQItAAoAAAAAAAAAIQBY843P+hQAAPoUAAAUAAAAAAAAAAAAAAAAAG4HAABkcnMvbWVkaWEvaW1h&#10;Z2UxLnBuZ1BLAQItAAoAAAAAAAAAIQBXgNirywMAAMsDAAAUAAAAAAAAAAAAAAAAAJocAABkcnMv&#10;bWVkaWEvaW1hZ2UyLnBuZ1BLAQItAAoAAAAAAAAAIQBYzLaocBcAAHAXAAAUAAAAAAAAAAAAAAAA&#10;AJcgAABkcnMvbWVkaWEvaW1hZ2UzLnBuZ1BLAQItABQABgAIAAAAIQDaE/az4AAAAAwBAAAPAAAA&#10;AAAAAAAAAAAAADk4AABkcnMvZG93bnJldi54bWxQSwECLQAUAAYACAAAACEANydHYcwAAAApAgAA&#10;GQAAAAAAAAAAAAAAAABGOQAAZHJzL19yZWxzL2Uyb0RvYy54bWwucmVsc1BLBQYAAAAACAAIAAAC&#10;AABJOgAAAAA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C35E33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</w:t>
                          </w:r>
                          <w:r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udevipo</w:t>
                          </w:r>
                          <w:r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77777777" w:rsidR="007D7A5A" w:rsidRPr="00AA7F15" w:rsidRDefault="007D7A5A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2374-300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21722"/>
    <w:rsid w:val="000273AC"/>
    <w:rsid w:val="000712F6"/>
    <w:rsid w:val="00073F0E"/>
    <w:rsid w:val="000A66A3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6D0D"/>
    <w:rsid w:val="002F451A"/>
    <w:rsid w:val="0032691F"/>
    <w:rsid w:val="0033554C"/>
    <w:rsid w:val="00375BC1"/>
    <w:rsid w:val="00382181"/>
    <w:rsid w:val="00394577"/>
    <w:rsid w:val="003B7D62"/>
    <w:rsid w:val="003D640C"/>
    <w:rsid w:val="00400F5C"/>
    <w:rsid w:val="00407F8A"/>
    <w:rsid w:val="00410370"/>
    <w:rsid w:val="00424781"/>
    <w:rsid w:val="004302F4"/>
    <w:rsid w:val="00455C19"/>
    <w:rsid w:val="00477311"/>
    <w:rsid w:val="004A108F"/>
    <w:rsid w:val="004A16BD"/>
    <w:rsid w:val="004C660A"/>
    <w:rsid w:val="004F696C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C2D4F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3323A"/>
    <w:rsid w:val="00933DB3"/>
    <w:rsid w:val="009503FC"/>
    <w:rsid w:val="00953CCB"/>
    <w:rsid w:val="0099071D"/>
    <w:rsid w:val="00993A90"/>
    <w:rsid w:val="00993E0C"/>
    <w:rsid w:val="0099617F"/>
    <w:rsid w:val="009B3649"/>
    <w:rsid w:val="009B60F8"/>
    <w:rsid w:val="009D0EEB"/>
    <w:rsid w:val="009E4041"/>
    <w:rsid w:val="009F1B21"/>
    <w:rsid w:val="00A136CE"/>
    <w:rsid w:val="00A24482"/>
    <w:rsid w:val="00AA6BEB"/>
    <w:rsid w:val="00AB7449"/>
    <w:rsid w:val="00AC14C5"/>
    <w:rsid w:val="00AC38BA"/>
    <w:rsid w:val="00AD2735"/>
    <w:rsid w:val="00AE4096"/>
    <w:rsid w:val="00AE4C42"/>
    <w:rsid w:val="00AE75A5"/>
    <w:rsid w:val="00B228E9"/>
    <w:rsid w:val="00B40B2F"/>
    <w:rsid w:val="00B4632A"/>
    <w:rsid w:val="00B66196"/>
    <w:rsid w:val="00B66685"/>
    <w:rsid w:val="00B7007B"/>
    <w:rsid w:val="00B70840"/>
    <w:rsid w:val="00BA3CFD"/>
    <w:rsid w:val="00BB04AE"/>
    <w:rsid w:val="00BD73A7"/>
    <w:rsid w:val="00C35E33"/>
    <w:rsid w:val="00C365EF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724AA"/>
    <w:rsid w:val="00D81F78"/>
    <w:rsid w:val="00D8253A"/>
    <w:rsid w:val="00D864E2"/>
    <w:rsid w:val="00D90670"/>
    <w:rsid w:val="00DD52E7"/>
    <w:rsid w:val="00E122E7"/>
    <w:rsid w:val="00E1672D"/>
    <w:rsid w:val="00E23B63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44AE8"/>
    <w:rsid w:val="00F80B9D"/>
    <w:rsid w:val="00F80ECF"/>
    <w:rsid w:val="00F8697D"/>
    <w:rsid w:val="00F873D0"/>
    <w:rsid w:val="00F9325C"/>
    <w:rsid w:val="00F965FB"/>
    <w:rsid w:val="00FB63F0"/>
    <w:rsid w:val="00FC4E72"/>
    <w:rsid w:val="00FC5CC9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FEBRERO 2025</dc:subject>
  <dc:creator>Cindy Alejandra Echeverría Monzón</dc:creator>
  <cp:keywords/>
  <dc:description/>
  <cp:lastModifiedBy>Alma Ceron</cp:lastModifiedBy>
  <cp:revision>4</cp:revision>
  <cp:lastPrinted>2025-10-03T03:47:00Z</cp:lastPrinted>
  <dcterms:created xsi:type="dcterms:W3CDTF">2025-10-03T03:49:00Z</dcterms:created>
  <dcterms:modified xsi:type="dcterms:W3CDTF">2025-10-03T04:02:00Z</dcterms:modified>
</cp:coreProperties>
</file>