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5" w:rsidRPr="00A033DC" w:rsidRDefault="00A77491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77491">
        <w:rPr>
          <w:rFonts w:ascii="Arial Narrow" w:hAnsi="Arial Narrow" w:cs="JasmineUPC"/>
          <w:b/>
          <w:spacing w:val="-10"/>
          <w:sz w:val="20"/>
        </w:rPr>
        <w:t xml:space="preserve">NUMERO: </w:t>
      </w:r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>XXX</w:t>
      </w:r>
      <w:r w:rsidRPr="00A77491">
        <w:rPr>
          <w:rFonts w:ascii="Arial Narrow" w:hAnsi="Arial Narrow" w:cs="JasmineUPC"/>
          <w:b/>
          <w:spacing w:val="-10"/>
          <w:sz w:val="20"/>
          <w:highlight w:val="lightGray"/>
        </w:rPr>
        <w:t xml:space="preserve"> (00</w:t>
      </w:r>
      <w:r w:rsidRPr="00A77491">
        <w:rPr>
          <w:rFonts w:ascii="Arial Narrow" w:hAnsi="Arial Narrow" w:cs="JasmineUPC"/>
          <w:spacing w:val="-10"/>
          <w:sz w:val="20"/>
        </w:rPr>
        <w:t>)</w:t>
      </w:r>
      <w:r w:rsidRPr="00A77491">
        <w:rPr>
          <w:rFonts w:ascii="Arial Narrow" w:hAnsi="Arial Narrow" w:cs="JasmineUPC"/>
          <w:b/>
          <w:spacing w:val="-10"/>
          <w:sz w:val="20"/>
        </w:rPr>
        <w:t>.</w:t>
      </w:r>
      <w:r w:rsidRPr="00A77491">
        <w:rPr>
          <w:rFonts w:ascii="Arial Narrow" w:hAnsi="Arial Narrow" w:cs="JasmineUPC"/>
          <w:spacing w:val="-10"/>
          <w:sz w:val="20"/>
        </w:rPr>
        <w:t xml:space="preserve"> En la ciudad de Guatemala, el </w:t>
      </w:r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>XXX</w:t>
      </w:r>
      <w:r w:rsidRPr="00A77491">
        <w:rPr>
          <w:rFonts w:ascii="Arial Narrow" w:hAnsi="Arial Narrow" w:cs="JasmineUPC"/>
          <w:spacing w:val="-10"/>
          <w:sz w:val="20"/>
        </w:rPr>
        <w:t xml:space="preserve"> de </w:t>
      </w:r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>XXX</w:t>
      </w:r>
      <w:r w:rsidRPr="00A77491">
        <w:rPr>
          <w:rFonts w:ascii="Arial Narrow" w:hAnsi="Arial Narrow" w:cs="JasmineUPC"/>
          <w:spacing w:val="-10"/>
          <w:sz w:val="20"/>
        </w:rPr>
        <w:t xml:space="preserve"> de dos mil veintidós, Ante mí: </w:t>
      </w:r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 xml:space="preserve">XXX  </w:t>
      </w:r>
      <w:proofErr w:type="spellStart"/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>XXX</w:t>
      </w:r>
      <w:proofErr w:type="spellEnd"/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 xml:space="preserve">  </w:t>
      </w:r>
      <w:proofErr w:type="spellStart"/>
      <w:r w:rsidRPr="00A77491">
        <w:rPr>
          <w:rFonts w:ascii="Arial Narrow" w:hAnsi="Arial Narrow" w:cs="JasmineUPC"/>
          <w:b/>
          <w:spacing w:val="-10"/>
          <w:sz w:val="20"/>
          <w:highlight w:val="lightGray"/>
          <w:u w:val="single"/>
        </w:rPr>
        <w:t>XXX</w:t>
      </w:r>
      <w:proofErr w:type="spellEnd"/>
      <w:r w:rsidRPr="00A77491">
        <w:rPr>
          <w:rFonts w:ascii="Arial Narrow" w:hAnsi="Arial Narrow" w:cs="JasmineUPC"/>
          <w:spacing w:val="-10"/>
          <w:sz w:val="20"/>
        </w:rPr>
        <w:t xml:space="preserve"> , Notario (a),</w:t>
      </w:r>
      <w:r w:rsidRPr="00A77491">
        <w:rPr>
          <w:rFonts w:ascii="Arial Narrow" w:eastAsia="Microsoft Yi Baiti" w:hAnsi="Arial Narrow" w:cs="Andalus"/>
          <w:sz w:val="20"/>
        </w:rPr>
        <w:t xml:space="preserve"> </w:t>
      </w:r>
      <w:r w:rsidRPr="00A77491">
        <w:rPr>
          <w:rFonts w:ascii="Arial Narrow" w:hAnsi="Arial Narrow" w:cs="Arial"/>
          <w:color w:val="000000" w:themeColor="text1"/>
          <w:sz w:val="20"/>
        </w:rPr>
        <w:t xml:space="preserve">comparece por una parte, la señora </w:t>
      </w:r>
      <w:r w:rsidRPr="00A77491">
        <w:rPr>
          <w:rFonts w:ascii="Arial Narrow" w:hAnsi="Arial Narrow" w:cs="Arial"/>
          <w:b/>
          <w:color w:val="000000" w:themeColor="text1"/>
          <w:sz w:val="20"/>
        </w:rPr>
        <w:t xml:space="preserve"> SANDRA LETICIA ZAVALA ESCARATE, </w:t>
      </w:r>
      <w:r w:rsidRPr="00A77491">
        <w:rPr>
          <w:rFonts w:ascii="Arial Narrow" w:hAnsi="Arial Narrow" w:cs="Arial"/>
          <w:color w:val="000000" w:themeColor="text1"/>
          <w:sz w:val="20"/>
        </w:rPr>
        <w:t xml:space="preserve">de cuarenta y cuatro  años de edad, casada, Licenciada en Ciencias Jurídicas y  Sociales, guatemalteca, con domicilio en el Departamento de Guatemala,  quien se identifica con el Documento Personal de Identificación con  Código Único de Identificación un mil novecientos sesenta y dos, noventa y nueve mil setecientos noventa y nueve, cero ciento uno (1962 99799 0101), </w:t>
      </w:r>
      <w:r w:rsidRPr="00A77491">
        <w:rPr>
          <w:rFonts w:ascii="Arial Narrow" w:eastAsia="Microsoft Yi Baiti" w:hAnsi="Arial Narrow" w:cs="Andalus"/>
          <w:sz w:val="20"/>
        </w:rPr>
        <w:t>extendido por el Registro Nacional de las Personas (RENAP), de la República de Guatemala</w:t>
      </w:r>
      <w:r w:rsidRPr="00A77491">
        <w:rPr>
          <w:rFonts w:ascii="Arial Narrow" w:hAnsi="Arial Narrow" w:cs="Arial"/>
          <w:color w:val="000000" w:themeColor="text1"/>
          <w:sz w:val="20"/>
        </w:rPr>
        <w:t xml:space="preserve">, quien actúa en su calidad de </w:t>
      </w:r>
      <w:r w:rsidRPr="00A77491">
        <w:rPr>
          <w:rFonts w:ascii="Arial Narrow" w:hAnsi="Arial Narrow" w:cs="Arial"/>
          <w:bCs/>
          <w:color w:val="000000" w:themeColor="text1"/>
          <w:sz w:val="20"/>
        </w:rPr>
        <w:t>MANDATARIA ESPECIAL CON REPRESENTACION  DEL ESTADO DE GUATEMALA</w:t>
      </w:r>
      <w:r w:rsidRPr="00A77491">
        <w:rPr>
          <w:rFonts w:ascii="Arial Narrow" w:hAnsi="Arial Narrow" w:cs="Arial"/>
          <w:b/>
          <w:bCs/>
          <w:color w:val="000000" w:themeColor="text1"/>
          <w:sz w:val="20"/>
        </w:rPr>
        <w:t xml:space="preserve">, </w:t>
      </w:r>
      <w:r w:rsidRPr="00A77491">
        <w:rPr>
          <w:rFonts w:ascii="Arial Narrow" w:hAnsi="Arial Narrow" w:cs="Arial"/>
          <w:bCs/>
          <w:color w:val="000000" w:themeColor="text1"/>
          <w:sz w:val="20"/>
        </w:rPr>
        <w:t xml:space="preserve"> calidad</w:t>
      </w:r>
      <w:r w:rsidRPr="00A77491">
        <w:rPr>
          <w:rFonts w:ascii="Arial Narrow" w:hAnsi="Arial Narrow" w:cs="Arial"/>
          <w:b/>
          <w:bCs/>
          <w:color w:val="000000" w:themeColor="text1"/>
          <w:sz w:val="20"/>
        </w:rPr>
        <w:t xml:space="preserve"> </w:t>
      </w:r>
      <w:r w:rsidRPr="00A77491">
        <w:rPr>
          <w:rFonts w:ascii="Arial Narrow" w:hAnsi="Arial Narrow" w:cs="Arial"/>
          <w:color w:val="000000" w:themeColor="text1"/>
          <w:sz w:val="20"/>
        </w:rPr>
        <w:t xml:space="preserve">que acredita con el testimonio de la escritura pública número veintinueve (29) autorizada en la ciudad de Guatemala, el treinta y uno de mayo del año dos mil veintidós, ante los oficios de la Escribano de Cámara y de Gobierno, la Notaria </w:t>
      </w:r>
      <w:proofErr w:type="spellStart"/>
      <w:r w:rsidRPr="00A77491">
        <w:rPr>
          <w:rFonts w:ascii="Arial Narrow" w:hAnsi="Arial Narrow" w:cs="Arial"/>
          <w:color w:val="000000" w:themeColor="text1"/>
          <w:sz w:val="20"/>
        </w:rPr>
        <w:t>Mylenne</w:t>
      </w:r>
      <w:proofErr w:type="spellEnd"/>
      <w:r w:rsidRPr="00A77491">
        <w:rPr>
          <w:rFonts w:ascii="Arial Narrow" w:hAnsi="Arial Narrow" w:cs="Arial"/>
          <w:color w:val="000000" w:themeColor="text1"/>
          <w:sz w:val="20"/>
        </w:rPr>
        <w:t xml:space="preserve"> </w:t>
      </w:r>
      <w:proofErr w:type="spellStart"/>
      <w:r w:rsidRPr="00A77491">
        <w:rPr>
          <w:rFonts w:ascii="Arial Narrow" w:hAnsi="Arial Narrow" w:cs="Arial"/>
          <w:color w:val="000000" w:themeColor="text1"/>
          <w:sz w:val="20"/>
        </w:rPr>
        <w:t>Yasmin</w:t>
      </w:r>
      <w:proofErr w:type="spellEnd"/>
      <w:r w:rsidRPr="00A77491">
        <w:rPr>
          <w:rFonts w:ascii="Arial Narrow" w:hAnsi="Arial Narrow" w:cs="Arial"/>
          <w:color w:val="000000" w:themeColor="text1"/>
          <w:sz w:val="20"/>
        </w:rPr>
        <w:t xml:space="preserve"> Monzón Letona</w:t>
      </w:r>
      <w:r w:rsidRPr="00A77491">
        <w:rPr>
          <w:rFonts w:ascii="Arial Narrow" w:eastAsia="Microsoft Yi Baiti" w:hAnsi="Arial Narrow" w:cs="Andalus"/>
          <w:sz w:val="20"/>
        </w:rPr>
        <w:t xml:space="preserve">, </w:t>
      </w:r>
      <w:r w:rsidRPr="00A77491">
        <w:rPr>
          <w:rFonts w:ascii="Arial Narrow" w:hAnsi="Arial Narrow" w:cs="Arial"/>
          <w:color w:val="000000" w:themeColor="text1"/>
          <w:sz w:val="20"/>
        </w:rPr>
        <w:t xml:space="preserve">inscrito en el Registro Electrónico de Poderes del Archivo General de Protocolos del Organismo Judicial, al número uno (1) del poder seiscientos veintiocho mil setecientos cincuenta (628,750) </w:t>
      </w:r>
      <w:proofErr w:type="spellStart"/>
      <w:r w:rsidRPr="00A77491">
        <w:rPr>
          <w:rFonts w:ascii="Arial Narrow" w:hAnsi="Arial Narrow" w:cs="Arial"/>
          <w:color w:val="000000" w:themeColor="text1"/>
          <w:sz w:val="20"/>
        </w:rPr>
        <w:t>guión</w:t>
      </w:r>
      <w:proofErr w:type="spellEnd"/>
      <w:r w:rsidRPr="00A77491">
        <w:rPr>
          <w:rFonts w:ascii="Arial Narrow" w:hAnsi="Arial Narrow" w:cs="Arial"/>
          <w:color w:val="000000" w:themeColor="text1"/>
          <w:sz w:val="20"/>
        </w:rPr>
        <w:t xml:space="preserve"> E, con fecha diecinueve de julio del año dos mil veintidós</w:t>
      </w:r>
      <w:r w:rsidR="0037052A" w:rsidRPr="00A77491">
        <w:rPr>
          <w:rFonts w:ascii="Arial Narrow" w:eastAsia="Microsoft Yi Baiti" w:hAnsi="Arial Narrow" w:cs="Andalus"/>
          <w:sz w:val="20"/>
        </w:rPr>
        <w:t xml:space="preserve">, </w:t>
      </w:r>
      <w:r w:rsidR="0037052A" w:rsidRPr="00A77491">
        <w:rPr>
          <w:rFonts w:ascii="Arial Narrow" w:hAnsi="Arial Narrow" w:cs="JasmineUPC"/>
          <w:spacing w:val="-10"/>
          <w:sz w:val="20"/>
        </w:rPr>
        <w:t>representación que es suficiente conforme a la ley y a mi juicio para el otorgamiento del</w:t>
      </w:r>
      <w:r w:rsidR="0037052A" w:rsidRPr="00A033DC">
        <w:rPr>
          <w:rFonts w:ascii="Arial Narrow" w:hAnsi="Arial Narrow" w:cs="JasmineUPC"/>
          <w:spacing w:val="-10"/>
          <w:sz w:val="22"/>
          <w:szCs w:val="22"/>
        </w:rPr>
        <w:t xml:space="preserve"> presente contrato, a quien en adelante también se le denominará </w:t>
      </w:r>
      <w:r w:rsidR="0037052A" w:rsidRPr="00A033DC">
        <w:rPr>
          <w:rFonts w:ascii="Arial Narrow" w:hAnsi="Arial Narrow" w:cs="JasmineUPC"/>
          <w:b/>
          <w:spacing w:val="-10"/>
          <w:sz w:val="22"/>
          <w:szCs w:val="22"/>
        </w:rPr>
        <w:t>LA</w:t>
      </w:r>
      <w:r w:rsidR="0037052A"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37052A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MANDATARIA; </w:t>
      </w:r>
      <w:r w:rsidR="00A033DC">
        <w:rPr>
          <w:rFonts w:ascii="Arial Narrow" w:hAnsi="Arial Narrow" w:cs="JasmineUPC"/>
          <w:spacing w:val="-10"/>
          <w:sz w:val="22"/>
          <w:szCs w:val="22"/>
        </w:rPr>
        <w:t>y p</w:t>
      </w:r>
      <w:r w:rsidR="00826065" w:rsidRPr="00A033DC">
        <w:rPr>
          <w:rFonts w:ascii="Arial Narrow" w:hAnsi="Arial Narrow" w:cs="JasmineUPC"/>
          <w:spacing w:val="-10"/>
          <w:sz w:val="22"/>
          <w:szCs w:val="22"/>
        </w:rPr>
        <w:t xml:space="preserve">or la otra parte </w:t>
      </w:r>
    </w:p>
    <w:p w:rsidR="00826065" w:rsidRPr="00A033DC" w:rsidRDefault="00826065" w:rsidP="00826065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D9D9D9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 </w:t>
      </w:r>
      <w:r w:rsidRPr="00A033DC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</w:t>
      </w:r>
      <w:proofErr w:type="gramStart"/>
      <w:r w:rsidRPr="00A033DC">
        <w:rPr>
          <w:rFonts w:ascii="Arial Narrow" w:hAnsi="Arial Narrow" w:cs="JasmineUPC"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años de edad, (estado civil)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,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u w:val="single"/>
        </w:rPr>
        <w:t xml:space="preserve">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guatemalteco (a), </w:t>
      </w:r>
    </w:p>
    <w:p w:rsidR="00826065" w:rsidRPr="00A033DC" w:rsidRDefault="00826065" w:rsidP="008260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(profesión/</w:t>
      </w:r>
      <w:proofErr w:type="gramStart"/>
      <w:r w:rsidRPr="00A033DC">
        <w:rPr>
          <w:rFonts w:ascii="Arial Narrow" w:hAnsi="Arial Narrow" w:cs="JasmineUPC"/>
          <w:spacing w:val="-10"/>
          <w:sz w:val="22"/>
          <w:szCs w:val="22"/>
        </w:rPr>
        <w:t>oficio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)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con domicilio en el departamento de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</w:p>
    <w:p w:rsidR="00A033DC" w:rsidRDefault="00A033DC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proofErr w:type="gramStart"/>
      <w:r w:rsidRPr="00A033DC">
        <w:rPr>
          <w:rFonts w:ascii="Arial Narrow" w:hAnsi="Arial Narrow" w:cs="JasmineUPC"/>
          <w:spacing w:val="-10"/>
          <w:sz w:val="22"/>
          <w:szCs w:val="22"/>
        </w:rPr>
        <w:t>quien  se</w:t>
      </w:r>
      <w:proofErr w:type="gramEnd"/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identifica con el Documento Personal de Identificación –DPI- con el Código Único de Identificación –CUI- </w:t>
      </w:r>
    </w:p>
    <w:p w:rsidR="00826065" w:rsidRPr="00A033DC" w:rsidRDefault="00826065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</w:p>
    <w:p w:rsidR="00826065" w:rsidRPr="00A033DC" w:rsidRDefault="00826065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,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</w:p>
    <w:p w:rsidR="00826065" w:rsidRPr="00A033DC" w:rsidRDefault="00826065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,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>(                                                                ),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extendido por el Registro Nacional de las Personas –RENAP- de la República de Guatemala; </w:t>
      </w: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(</w:t>
      </w:r>
      <w:r w:rsidRPr="00A033DC">
        <w:rPr>
          <w:rFonts w:ascii="Arial Narrow" w:hAnsi="Arial Narrow" w:cs="JasmineUPC"/>
          <w:b/>
          <w:i/>
          <w:spacing w:val="-10"/>
          <w:sz w:val="22"/>
          <w:szCs w:val="22"/>
        </w:rPr>
        <w:t>si fuese copropiedad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) y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De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_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años de edad, (estado </w:t>
      </w:r>
      <w:proofErr w:type="gramStart"/>
      <w:r w:rsidRPr="00A033DC">
        <w:rPr>
          <w:rFonts w:ascii="Arial Narrow" w:hAnsi="Arial Narrow" w:cs="JasmineUPC"/>
          <w:spacing w:val="-10"/>
          <w:sz w:val="22"/>
          <w:szCs w:val="22"/>
        </w:rPr>
        <w:t>civil)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guatemalteco (a), </w:t>
      </w: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(profesión / </w:t>
      </w:r>
      <w:proofErr w:type="gramStart"/>
      <w:r w:rsidRPr="00A033DC">
        <w:rPr>
          <w:rFonts w:ascii="Arial Narrow" w:hAnsi="Arial Narrow" w:cs="JasmineUPC"/>
          <w:spacing w:val="-10"/>
          <w:sz w:val="22"/>
          <w:szCs w:val="22"/>
        </w:rPr>
        <w:t>oficio)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con domicilio en el departamento de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,</w:t>
      </w: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quien se identifica con el Documento Personal de Identificación –DPI- con el Código Único de Identificación –CUI- </w:t>
      </w: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,</w:t>
      </w:r>
    </w:p>
    <w:p w:rsidR="00826065" w:rsidRPr="00A033DC" w:rsidRDefault="00826065" w:rsidP="00826065">
      <w:pPr>
        <w:widowControl w:val="0"/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6D4601" w:rsidRPr="00A033DC" w:rsidRDefault="00826065" w:rsidP="001F65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 Unicode MS" w:hAnsi="Arial Narrow" w:cs="JasmineUPC"/>
          <w:color w:val="00000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>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(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</w:t>
      </w:r>
      <w:r w:rsidR="001F65A6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),</w:t>
      </w:r>
      <w:r w:rsidR="001F65A6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="00F01B08" w:rsidRPr="00A033DC">
        <w:rPr>
          <w:rFonts w:ascii="Arial Narrow" w:hAnsi="Arial Narrow" w:cs="JasmineUPC"/>
          <w:spacing w:val="-10"/>
          <w:sz w:val="22"/>
          <w:szCs w:val="22"/>
        </w:rPr>
        <w:t>extendido por el Registro Nacional de las Personas –RENAP- de la República</w:t>
      </w:r>
      <w:r w:rsidR="001F65A6" w:rsidRPr="00A033DC">
        <w:rPr>
          <w:rFonts w:ascii="Arial Narrow" w:hAnsi="Arial Narrow" w:cs="JasmineUPC"/>
          <w:spacing w:val="-10"/>
          <w:sz w:val="22"/>
          <w:szCs w:val="22"/>
        </w:rPr>
        <w:t xml:space="preserve"> de Guatemala,</w:t>
      </w:r>
      <w:r w:rsidR="00F01B08"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A97611" w:rsidRPr="00A033DC">
        <w:rPr>
          <w:rFonts w:ascii="Arial Narrow" w:hAnsi="Arial Narrow" w:cs="JasmineUPC"/>
          <w:color w:val="000000"/>
          <w:sz w:val="22"/>
          <w:szCs w:val="22"/>
        </w:rPr>
        <w:t>quien (es)</w:t>
      </w:r>
      <w:r w:rsidR="00A97611" w:rsidRPr="00A033DC">
        <w:rPr>
          <w:rFonts w:ascii="Arial Narrow" w:hAnsi="Arial Narrow" w:cs="JasmineUPC"/>
          <w:b/>
          <w:bCs/>
          <w:color w:val="000000"/>
          <w:sz w:val="22"/>
          <w:szCs w:val="22"/>
        </w:rPr>
        <w:t xml:space="preserve"> </w:t>
      </w:r>
      <w:r w:rsidR="00A97611" w:rsidRPr="00A033DC">
        <w:rPr>
          <w:rFonts w:ascii="Arial Narrow" w:hAnsi="Arial Narrow" w:cs="JasmineUPC"/>
          <w:color w:val="000000"/>
          <w:sz w:val="22"/>
          <w:szCs w:val="22"/>
        </w:rPr>
        <w:t>en adelante también se</w:t>
      </w:r>
      <w:r w:rsidR="00A97611" w:rsidRPr="00A033DC">
        <w:rPr>
          <w:rFonts w:ascii="Arial Narrow" w:hAnsi="Arial Narrow" w:cs="JasmineUPC"/>
          <w:b/>
          <w:bCs/>
          <w:color w:val="000000"/>
          <w:sz w:val="22"/>
          <w:szCs w:val="22"/>
        </w:rPr>
        <w:t xml:space="preserve"> </w:t>
      </w:r>
      <w:r w:rsidR="00A97611" w:rsidRPr="00A033DC">
        <w:rPr>
          <w:rFonts w:ascii="Arial Narrow" w:hAnsi="Arial Narrow" w:cs="JasmineUPC"/>
          <w:color w:val="000000"/>
          <w:sz w:val="22"/>
          <w:szCs w:val="22"/>
        </w:rPr>
        <w:t xml:space="preserve">denominará (n) la Parte </w:t>
      </w:r>
      <w:r w:rsidR="00A97611" w:rsidRPr="00A033DC">
        <w:rPr>
          <w:rFonts w:ascii="Arial Narrow" w:hAnsi="Arial Narrow" w:cs="JasmineUPC"/>
          <w:b/>
          <w:caps/>
          <w:color w:val="000000"/>
          <w:sz w:val="22"/>
          <w:szCs w:val="22"/>
        </w:rPr>
        <w:t>Compradora</w:t>
      </w:r>
      <w:r w:rsidR="00A97611" w:rsidRPr="00A033DC">
        <w:rPr>
          <w:rFonts w:ascii="Arial Narrow" w:hAnsi="Arial Narrow" w:cs="JasmineUPC"/>
          <w:color w:val="000000"/>
          <w:sz w:val="22"/>
          <w:szCs w:val="22"/>
        </w:rPr>
        <w:t xml:space="preserve">. Yo, el (la) Notario (a), </w:t>
      </w:r>
      <w:r w:rsidR="00271C56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hago </w:t>
      </w:r>
      <w:r w:rsidR="0037751B" w:rsidRPr="00A033DC">
        <w:rPr>
          <w:rFonts w:ascii="Arial Narrow" w:hAnsi="Arial Narrow" w:cs="JasmineUPC"/>
          <w:b/>
          <w:spacing w:val="-10"/>
          <w:sz w:val="22"/>
          <w:szCs w:val="22"/>
        </w:rPr>
        <w:t>hago constar:</w:t>
      </w:r>
      <w:r w:rsidR="0037751B"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37751B" w:rsidRPr="00A033DC">
        <w:rPr>
          <w:rFonts w:ascii="Arial Narrow" w:hAnsi="Arial Narrow" w:cs="JasmineUPC"/>
          <w:b/>
          <w:color w:val="FF0000"/>
          <w:spacing w:val="-10"/>
          <w:sz w:val="22"/>
          <w:szCs w:val="22"/>
        </w:rPr>
        <w:t xml:space="preserve">a) </w:t>
      </w:r>
      <w:r w:rsidR="0037751B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 xml:space="preserve">Que los comparecientes me aseguran ser de los datos de identificación personal anteriormente consignados, </w:t>
      </w:r>
      <w:r w:rsidR="0037751B" w:rsidRPr="00A033DC">
        <w:rPr>
          <w:rFonts w:ascii="Arial Narrow" w:hAnsi="Arial Narrow" w:cs="JasmineUPC"/>
          <w:b/>
          <w:color w:val="FF0000"/>
          <w:spacing w:val="-10"/>
          <w:sz w:val="22"/>
          <w:szCs w:val="22"/>
        </w:rPr>
        <w:t>b)</w:t>
      </w:r>
      <w:r w:rsidR="0037751B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 xml:space="preserve"> Que tuve a la vista los documentos fehacientes que acreditan la representación legal, </w:t>
      </w:r>
      <w:r w:rsidR="0037751B" w:rsidRPr="00A033DC">
        <w:rPr>
          <w:rFonts w:ascii="Arial Narrow" w:hAnsi="Arial Narrow" w:cs="JasmineUPC"/>
          <w:b/>
          <w:color w:val="FF0000"/>
          <w:spacing w:val="-10"/>
          <w:sz w:val="22"/>
          <w:szCs w:val="22"/>
        </w:rPr>
        <w:t>c)</w:t>
      </w:r>
      <w:r w:rsidR="0037751B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 xml:space="preserve"> </w:t>
      </w:r>
      <w:r w:rsidR="00675933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>Que los comparecientes me indican h</w:t>
      </w:r>
      <w:r w:rsidR="0037751B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>allarse</w:t>
      </w:r>
      <w:r w:rsidR="0037751B"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37751B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>en el libre ejercicio de sus derechos civiles</w:t>
      </w:r>
      <w:r w:rsidR="0037751B" w:rsidRPr="00A033DC">
        <w:rPr>
          <w:rFonts w:ascii="Arial Narrow" w:hAnsi="Arial Narrow" w:cs="JasmineUPC"/>
          <w:spacing w:val="-10"/>
          <w:sz w:val="22"/>
          <w:szCs w:val="22"/>
        </w:rPr>
        <w:t xml:space="preserve">, </w:t>
      </w:r>
      <w:r w:rsidR="0037751B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>y que por el presente acto otorga</w:t>
      </w:r>
      <w:r w:rsidR="00271C56" w:rsidRPr="00A033DC">
        <w:rPr>
          <w:rFonts w:ascii="Arial Narrow" w:hAnsi="Arial Narrow" w:cs="JasmineUPC"/>
          <w:color w:val="FF0000"/>
          <w:spacing w:val="-10"/>
          <w:sz w:val="22"/>
          <w:szCs w:val="22"/>
        </w:rPr>
        <w:t xml:space="preserve"> </w:t>
      </w:r>
      <w:r w:rsidR="00A97611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CONTRATO DE COMPRAVENTA AL CONTADO Y CONSTITUCIÓN DE PATRIMONIO FAMILIAR</w:t>
      </w:r>
      <w:r w:rsidR="00C1669E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</w:t>
      </w:r>
      <w:r w:rsidR="00C1669E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contenido en las cláusulas siguientes: </w:t>
      </w:r>
      <w:r w:rsidR="008114E5" w:rsidRPr="00A033DC">
        <w:rPr>
          <w:rFonts w:ascii="Arial Narrow" w:eastAsia="Arial Unicode MS" w:hAnsi="Arial Narrow" w:cs="JasmineUPC"/>
          <w:b/>
          <w:color w:val="000000"/>
          <w:sz w:val="22"/>
          <w:szCs w:val="22"/>
          <w:u w:val="single"/>
        </w:rPr>
        <w:t>PRIMERA:</w:t>
      </w:r>
      <w:r w:rsidR="001E37F3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Manifiesta </w:t>
      </w:r>
      <w:r w:rsidR="001E37F3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L</w:t>
      </w:r>
      <w:r w:rsidR="001F6DFB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A</w:t>
      </w:r>
      <w:r w:rsidR="00DF670D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MANDATARI</w:t>
      </w:r>
      <w:r w:rsidR="001F6DFB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A</w:t>
      </w:r>
      <w:r w:rsidR="008114E5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, en la calidad con que actúa, </w:t>
      </w:r>
      <w:r w:rsidR="005A169C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que el Estado de Guatemala es único y legítimo propietario de la </w:t>
      </w:r>
      <w:r w:rsidR="00A47ED5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f</w:t>
      </w:r>
      <w:r w:rsidR="008114E5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inca </w:t>
      </w:r>
    </w:p>
    <w:p w:rsidR="008C495A" w:rsidRPr="00A033DC" w:rsidRDefault="008C495A" w:rsidP="001F65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 Unicode MS" w:hAnsi="Arial Narrow" w:cs="JasmineUPC"/>
          <w:color w:val="000000"/>
          <w:sz w:val="22"/>
          <w:szCs w:val="22"/>
        </w:rPr>
      </w:pP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número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folio     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del libro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       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ubicada en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shd w:val="clear" w:color="auto" w:fill="D9D9D9"/>
        </w:rPr>
      </w:pP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shd w:val="clear" w:color="auto" w:fill="D9D9D9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    ,</w:t>
      </w:r>
    </w:p>
    <w:p w:rsidR="00991735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5B5966" w:rsidRPr="00A033DC" w:rsidRDefault="00991735" w:rsidP="009917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eastAsia="Arial Unicode MS" w:hAnsi="Arial Narrow" w:cs="JasmineUPC"/>
          <w:color w:val="00000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Municipio de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Departamento de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,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</w:t>
      </w:r>
    </w:p>
    <w:p w:rsidR="00B32720" w:rsidRPr="00A033DC" w:rsidRDefault="008114E5" w:rsidP="0028082F">
      <w:pPr>
        <w:spacing w:line="276" w:lineRule="auto"/>
        <w:jc w:val="both"/>
        <w:rPr>
          <w:rFonts w:ascii="Arial Narrow" w:eastAsia="Arial Unicode MS" w:hAnsi="Arial Narrow" w:cs="JasmineUPC"/>
          <w:sz w:val="22"/>
          <w:szCs w:val="22"/>
        </w:rPr>
      </w:pP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con las medidas y colindancias que constan en su </w:t>
      </w:r>
      <w:r w:rsidR="009D6D6A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P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rimera </w:t>
      </w:r>
      <w:r w:rsidR="009D6D6A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I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nscripción de </w:t>
      </w:r>
      <w:r w:rsidR="009D6D6A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D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ominio en el Registro General de la Propiedad</w:t>
      </w:r>
      <w:r w:rsidR="0037052A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(</w:t>
      </w:r>
      <w:r w:rsidR="002A5F1A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o 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Segundo Registro de la Propiedad),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que actualmente se encuentra inscrit</w:t>
      </w:r>
      <w:r w:rsidR="009D6D6A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o 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como propiedad del 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ESTADO DE GUATEMALA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y 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lastRenderedPageBreak/>
        <w:t>adscrita al Ministerio de Comunicacio</w:t>
      </w:r>
      <w:r w:rsidR="00991735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nes, Infraestructura y Vivienda,</w:t>
      </w:r>
      <w:r w:rsidR="00AB0CD9" w:rsidRPr="00A033DC">
        <w:rPr>
          <w:rFonts w:ascii="Arial Narrow" w:hAnsi="Arial Narrow" w:cs="JasmineUPC"/>
          <w:color w:val="000000"/>
          <w:sz w:val="22"/>
          <w:szCs w:val="22"/>
        </w:rPr>
        <w:t xml:space="preserve"> destinada para desarrollar programas de vivienda social, 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con todo cuanto de hecho y po</w:t>
      </w:r>
      <w:r w:rsidR="003D399D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r derecho le corresponde a dicha</w:t>
      </w:r>
      <w:r w:rsidR="00AB0CD9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finca. 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  <w:u w:val="single"/>
        </w:rPr>
        <w:t>SEGUNDA:</w:t>
      </w:r>
      <w:r w:rsidR="000A07EB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</w:t>
      </w:r>
      <w:r w:rsidR="00B32720" w:rsidRPr="00A033DC">
        <w:rPr>
          <w:rFonts w:ascii="Arial Narrow" w:hAnsi="Arial Narrow" w:cs="JasmineUPC"/>
          <w:spacing w:val="-10"/>
          <w:sz w:val="22"/>
          <w:szCs w:val="22"/>
        </w:rPr>
        <w:t>Continúa manifestando</w:t>
      </w:r>
      <w:r w:rsidR="001F6DFB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="00B32720" w:rsidRPr="00A033DC">
        <w:rPr>
          <w:rFonts w:ascii="Arial Narrow" w:hAnsi="Arial Narrow" w:cs="JasmineUPC"/>
          <w:b/>
          <w:spacing w:val="-10"/>
          <w:sz w:val="22"/>
          <w:szCs w:val="22"/>
        </w:rPr>
        <w:t>L</w:t>
      </w:r>
      <w:r w:rsidR="001F6DFB" w:rsidRPr="00A033DC">
        <w:rPr>
          <w:rFonts w:ascii="Arial Narrow" w:hAnsi="Arial Narrow" w:cs="JasmineUPC"/>
          <w:b/>
          <w:spacing w:val="-10"/>
          <w:sz w:val="22"/>
          <w:szCs w:val="22"/>
        </w:rPr>
        <w:t>A</w:t>
      </w:r>
      <w:r w:rsidR="00B32720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MANDATARI</w:t>
      </w:r>
      <w:r w:rsidR="001F6DFB" w:rsidRPr="00A033DC">
        <w:rPr>
          <w:rFonts w:ascii="Arial Narrow" w:hAnsi="Arial Narrow" w:cs="JasmineUPC"/>
          <w:b/>
          <w:spacing w:val="-10"/>
          <w:sz w:val="22"/>
          <w:szCs w:val="22"/>
        </w:rPr>
        <w:t>A</w:t>
      </w:r>
      <w:r w:rsidR="00B32720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, </w:t>
      </w:r>
      <w:r w:rsidR="00B32720" w:rsidRPr="00A033DC">
        <w:rPr>
          <w:rFonts w:ascii="Arial Narrow" w:hAnsi="Arial Narrow" w:cs="JasmineUPC"/>
          <w:spacing w:val="-10"/>
          <w:sz w:val="22"/>
          <w:szCs w:val="22"/>
        </w:rPr>
        <w:t xml:space="preserve">en la calidad con que actúa, que en cumplimiento con lo establecido en el Decreto número nueve guión dos mil doce (9-2012) del Congreso de la República de Guatemala “Ley de Vivienda”; Acuerdo Gubernativo número trescientos doce guión dos mil doce (312-2012) </w:t>
      </w:r>
      <w:r w:rsidR="00A033DC">
        <w:rPr>
          <w:rFonts w:ascii="Arial Narrow" w:hAnsi="Arial Narrow" w:cs="JasmineUPC"/>
          <w:spacing w:val="-10"/>
          <w:sz w:val="22"/>
          <w:szCs w:val="22"/>
        </w:rPr>
        <w:t>e</w:t>
      </w:r>
      <w:r w:rsidR="00D324DB" w:rsidRPr="00A033DC">
        <w:rPr>
          <w:rFonts w:ascii="Arial Narrow" w:hAnsi="Arial Narrow" w:cs="JasmineUPC"/>
          <w:spacing w:val="-10"/>
          <w:sz w:val="22"/>
          <w:szCs w:val="22"/>
        </w:rPr>
        <w:t xml:space="preserve">mitido por el Presidente de la Republica de Guatemala, </w:t>
      </w:r>
      <w:r w:rsidR="00B32720" w:rsidRPr="00A033DC">
        <w:rPr>
          <w:rFonts w:ascii="Arial Narrow" w:hAnsi="Arial Narrow" w:cs="JasmineUPC"/>
          <w:spacing w:val="-10"/>
          <w:sz w:val="22"/>
          <w:szCs w:val="22"/>
        </w:rPr>
        <w:t xml:space="preserve">“Reglamento de la Ley de Vivienda”, y en el Decreto número veinticinco guión dos mil cuatro (25-2004), del Congreso de la República de Guatemala, y en virtud que la Parte </w:t>
      </w:r>
      <w:r w:rsidR="00B32720" w:rsidRPr="00A033DC">
        <w:rPr>
          <w:rFonts w:ascii="Arial Narrow" w:hAnsi="Arial Narrow" w:cs="JasmineUPC"/>
          <w:b/>
          <w:caps/>
          <w:spacing w:val="-10"/>
          <w:sz w:val="22"/>
          <w:szCs w:val="22"/>
        </w:rPr>
        <w:t>Compradora</w:t>
      </w:r>
      <w:r w:rsidR="00B32720" w:rsidRPr="00A033DC">
        <w:rPr>
          <w:rFonts w:ascii="Arial Narrow" w:hAnsi="Arial Narrow" w:cs="JasmineUPC"/>
          <w:b/>
          <w:spacing w:val="-10"/>
          <w:sz w:val="22"/>
          <w:szCs w:val="22"/>
        </w:rPr>
        <w:t>,</w:t>
      </w:r>
      <w:r w:rsidR="00B32720" w:rsidRPr="00A033DC">
        <w:rPr>
          <w:rFonts w:ascii="Arial Narrow" w:hAnsi="Arial Narrow" w:cs="JasmineUPC"/>
          <w:spacing w:val="-10"/>
          <w:sz w:val="22"/>
          <w:szCs w:val="22"/>
        </w:rPr>
        <w:t xml:space="preserve"> ha llenado los requisitos establecidos para la adjudicación de vivienda social, por este acto, el Estado de Guatemala, de conformidad con la resolución </w:t>
      </w:r>
      <w:r w:rsidR="002F6783">
        <w:rPr>
          <w:rFonts w:ascii="Arial Narrow" w:hAnsi="Arial Narrow" w:cs="JasmineUPC"/>
          <w:spacing w:val="-10"/>
          <w:sz w:val="22"/>
          <w:szCs w:val="22"/>
        </w:rPr>
        <w:t xml:space="preserve">de Adjudicación </w:t>
      </w:r>
      <w:r w:rsidR="00B32720" w:rsidRPr="00A033DC">
        <w:rPr>
          <w:rFonts w:ascii="Arial Narrow" w:hAnsi="Arial Narrow" w:cs="JasmineUPC"/>
          <w:spacing w:val="-10"/>
          <w:sz w:val="22"/>
          <w:szCs w:val="22"/>
        </w:rPr>
        <w:t>número</w:t>
      </w:r>
      <w:r w:rsidR="00B32720" w:rsidRPr="00A033DC">
        <w:rPr>
          <w:rFonts w:ascii="Arial Narrow" w:eastAsia="Arial Unicode MS" w:hAnsi="Arial Narrow" w:cs="JasmineUPC"/>
          <w:sz w:val="22"/>
          <w:szCs w:val="22"/>
        </w:rPr>
        <w:t xml:space="preserve">  </w:t>
      </w:r>
      <w:r w:rsidR="00B32720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</w:t>
      </w:r>
      <w:r w:rsidR="008E28A8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</w:t>
      </w:r>
      <w:r w:rsidR="00B32720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>,</w:t>
      </w:r>
    </w:p>
    <w:p w:rsidR="00B132F7" w:rsidRPr="00A033DC" w:rsidRDefault="00B32720" w:rsidP="0028082F">
      <w:pPr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</w:t>
      </w:r>
    </w:p>
    <w:p w:rsidR="0028082F" w:rsidRPr="00A033DC" w:rsidRDefault="0028082F" w:rsidP="0028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  <w:shd w:val="clear" w:color="auto" w:fill="D9D9D9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    ,</w:t>
      </w:r>
    </w:p>
    <w:p w:rsidR="003B110F" w:rsidRPr="00A033DC" w:rsidRDefault="003B110F" w:rsidP="0028082F">
      <w:pPr>
        <w:widowControl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28082F" w:rsidRPr="00A033DC" w:rsidRDefault="0028082F" w:rsidP="0028082F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 fecha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de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,</w:t>
      </w: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Pr="00A033DC">
        <w:rPr>
          <w:rFonts w:ascii="Arial Narrow" w:hAnsi="Arial Narrow" w:cs="JasmineUPC"/>
          <w:b/>
          <w:color w:val="000000"/>
          <w:spacing w:val="-10"/>
          <w:sz w:val="22"/>
          <w:szCs w:val="22"/>
          <w:u w:val="single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, </w:t>
      </w:r>
    </w:p>
    <w:p w:rsidR="0028082F" w:rsidRPr="00A033DC" w:rsidRDefault="0028082F" w:rsidP="0028082F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28082F" w:rsidRPr="00A033DC" w:rsidRDefault="0028082F" w:rsidP="0028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emitida por </w:t>
      </w:r>
      <w:r w:rsidRPr="00A033DC">
        <w:rPr>
          <w:rFonts w:ascii="Arial Narrow" w:hAnsi="Arial Narrow" w:cs="JasmineUPC"/>
          <w:spacing w:val="-10"/>
          <w:sz w:val="22"/>
          <w:szCs w:val="22"/>
          <w:shd w:val="clear" w:color="auto" w:fill="BFBFBF"/>
        </w:rPr>
        <w:t>(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  <w:shd w:val="clear" w:color="auto" w:fill="BFBFBF"/>
        </w:rPr>
        <w:t>ESCRIBA UNA OPCIÓN)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highlight w:val="lightGray"/>
          <w:shd w:val="clear" w:color="auto" w:fill="BFBFBF"/>
        </w:rPr>
        <w:t>: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A)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8E28A8" w:rsidRPr="00A033DC">
        <w:rPr>
          <w:rFonts w:ascii="Arial Narrow" w:hAnsi="Arial Narrow" w:cs="JasmineUPC"/>
          <w:spacing w:val="-10"/>
          <w:sz w:val="22"/>
          <w:szCs w:val="22"/>
        </w:rPr>
        <w:t xml:space="preserve">El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Banco Nacional de la Vivienda;</w:t>
      </w:r>
      <w:r w:rsidR="00F964CD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B) </w:t>
      </w:r>
      <w:r w:rsidR="008E28A8" w:rsidRPr="00A033DC">
        <w:rPr>
          <w:rFonts w:ascii="Arial Narrow" w:hAnsi="Arial Narrow" w:cs="JasmineUPC"/>
          <w:spacing w:val="-10"/>
          <w:sz w:val="22"/>
          <w:szCs w:val="22"/>
        </w:rPr>
        <w:t>El</w:t>
      </w:r>
      <w:r w:rsidR="008E28A8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Banco Nacional de la Vivienda en </w:t>
      </w:r>
      <w:r w:rsidR="002F6783">
        <w:rPr>
          <w:rFonts w:ascii="Arial Narrow" w:hAnsi="Arial Narrow" w:cs="JasmineUPC"/>
          <w:spacing w:val="-10"/>
          <w:sz w:val="22"/>
          <w:szCs w:val="22"/>
        </w:rPr>
        <w:t>L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iquidación;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C) </w:t>
      </w:r>
      <w:r w:rsidR="008E28A8" w:rsidRPr="002F6783">
        <w:rPr>
          <w:rFonts w:ascii="Arial Narrow" w:hAnsi="Arial Narrow" w:cs="JasmineUPC"/>
          <w:spacing w:val="-10"/>
          <w:sz w:val="22"/>
          <w:szCs w:val="22"/>
        </w:rPr>
        <w:t>La</w:t>
      </w:r>
      <w:r w:rsidR="008E28A8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="00562B57" w:rsidRPr="00A033DC">
        <w:rPr>
          <w:rFonts w:ascii="Arial Narrow" w:hAnsi="Arial Narrow" w:cs="JasmineUPC"/>
          <w:spacing w:val="-10"/>
          <w:sz w:val="22"/>
          <w:szCs w:val="22"/>
        </w:rPr>
        <w:t>Unidad p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ara el Desarrollo de Vivienda Popular Popular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</w:t>
      </w:r>
      <w:r w:rsidR="008E28A8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</w:t>
      </w:r>
      <w:proofErr w:type="gramStart"/>
      <w:r w:rsidR="008E28A8"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>,</w:t>
      </w:r>
      <w:proofErr w:type="gramEnd"/>
    </w:p>
    <w:p w:rsidR="003B110F" w:rsidRPr="00A033DC" w:rsidRDefault="003B110F" w:rsidP="001F6DFB">
      <w:pPr>
        <w:widowControl w:val="0"/>
        <w:tabs>
          <w:tab w:val="left" w:pos="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28082F" w:rsidRPr="00A033DC" w:rsidRDefault="0028082F" w:rsidP="0028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por el precio ya pagado de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</w:p>
    <w:p w:rsidR="0028082F" w:rsidRPr="00A033DC" w:rsidRDefault="0028082F" w:rsidP="002808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QUETZALES con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_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CENTAVOS, EN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EFECTIVO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que recibe a su entera satisfacción, como </w:t>
      </w:r>
    </w:p>
    <w:p w:rsidR="008E27A5" w:rsidRPr="00A033DC" w:rsidRDefault="008E27A5" w:rsidP="008E27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consta en (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</w:rPr>
        <w:t>ESCRIBA UNA OPCIÓN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highlight w:val="lightGray"/>
        </w:rPr>
        <w:t>: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A)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el recibo de caja;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B)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la boleta de depósito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</w:p>
    <w:p w:rsidR="00562B57" w:rsidRPr="00A033DC" w:rsidRDefault="008E27A5" w:rsidP="00562B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número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</w:p>
    <w:p w:rsidR="008E27A5" w:rsidRPr="00A033DC" w:rsidRDefault="008E27A5" w:rsidP="008E27A5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 fecha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proofErr w:type="gramEnd"/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,</w:t>
      </w: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Pr="00A033DC">
        <w:rPr>
          <w:rFonts w:ascii="Arial Narrow" w:hAnsi="Arial Narrow" w:cs="JasmineUPC"/>
          <w:b/>
          <w:color w:val="000000"/>
          <w:spacing w:val="-10"/>
          <w:sz w:val="22"/>
          <w:szCs w:val="22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, </w:t>
      </w:r>
    </w:p>
    <w:p w:rsidR="008E27A5" w:rsidRPr="00A033DC" w:rsidRDefault="008E27A5" w:rsidP="008E27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expedido por (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highlight w:val="lightGray"/>
          <w:u w:val="single"/>
        </w:rPr>
        <w:t>ESCRIBA UNA OPCIÓN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highlight w:val="lightGray"/>
        </w:rPr>
        <w:t>: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A) </w:t>
      </w:r>
      <w:r w:rsidR="00384E8E" w:rsidRPr="00A033DC">
        <w:rPr>
          <w:rFonts w:ascii="Arial Narrow" w:hAnsi="Arial Narrow" w:cs="JasmineUPC"/>
          <w:spacing w:val="-10"/>
          <w:sz w:val="22"/>
          <w:szCs w:val="22"/>
        </w:rPr>
        <w:t xml:space="preserve">El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Banco Nacional de la Vivienda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; B) </w:t>
      </w:r>
      <w:r w:rsidR="00384E8E" w:rsidRPr="00A033DC">
        <w:rPr>
          <w:rFonts w:ascii="Arial Narrow" w:hAnsi="Arial Narrow" w:cs="JasmineUPC"/>
          <w:spacing w:val="-10"/>
          <w:sz w:val="22"/>
          <w:szCs w:val="22"/>
        </w:rPr>
        <w:t xml:space="preserve">El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Banco Nacional de la Vivienda en Liquidación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; C)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Servicios Hipotecarios de Centroamérica, Sociedad Anónima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; D) </w:t>
      </w:r>
      <w:r w:rsidR="00384E8E" w:rsidRPr="00A033DC">
        <w:rPr>
          <w:rFonts w:ascii="Arial Narrow" w:hAnsi="Arial Narrow" w:cs="JasmineUPC"/>
          <w:spacing w:val="-10"/>
          <w:sz w:val="22"/>
          <w:szCs w:val="22"/>
        </w:rPr>
        <w:t xml:space="preserve">El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Banco de Desarrollo Rural, Sociedad Anónima</w:t>
      </w:r>
    </w:p>
    <w:p w:rsidR="008E27A5" w:rsidRPr="00A033DC" w:rsidRDefault="008E27A5" w:rsidP="008E27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    ,</w:t>
      </w:r>
    </w:p>
    <w:p w:rsidR="008E27A5" w:rsidRPr="00A033DC" w:rsidRDefault="008E27A5" w:rsidP="008E27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y</w:t>
      </w:r>
      <w:r w:rsidRPr="00A033DC">
        <w:rPr>
          <w:rFonts w:ascii="Arial Narrow" w:hAnsi="Arial Narrow" w:cs="JasmineUPC"/>
          <w:b/>
          <w:bCs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en la Solvencia de Pago número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</w:p>
    <w:p w:rsidR="008E27A5" w:rsidRPr="00A033DC" w:rsidRDefault="008E27A5" w:rsidP="008E27A5">
      <w:pPr>
        <w:widowControl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8E27A5" w:rsidRPr="00A033DC" w:rsidRDefault="008E27A5" w:rsidP="008E27A5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 fecha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proofErr w:type="gramEnd"/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,</w:t>
      </w:r>
      <w:r w:rsidRPr="00A033DC">
        <w:rPr>
          <w:rFonts w:ascii="Arial Narrow" w:hAnsi="Arial Narrow" w:cs="JasmineUPC"/>
          <w:color w:val="000000"/>
          <w:spacing w:val="-10"/>
          <w:sz w:val="22"/>
          <w:szCs w:val="22"/>
        </w:rPr>
        <w:t>de</w:t>
      </w:r>
      <w:r w:rsidRPr="00A033DC">
        <w:rPr>
          <w:rFonts w:ascii="Arial Narrow" w:hAnsi="Arial Narrow" w:cs="JasmineUPC"/>
          <w:b/>
          <w:color w:val="000000"/>
          <w:spacing w:val="-10"/>
          <w:sz w:val="22"/>
          <w:szCs w:val="22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, </w:t>
      </w:r>
    </w:p>
    <w:p w:rsidR="008E27A5" w:rsidRPr="00A033DC" w:rsidRDefault="008E27A5" w:rsidP="008E27A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expedida por </w:t>
      </w:r>
      <w:r w:rsidR="00A033DC">
        <w:rPr>
          <w:rFonts w:ascii="Arial Narrow" w:hAnsi="Arial Narrow" w:cs="JasmineUPC"/>
          <w:spacing w:val="-10"/>
          <w:sz w:val="22"/>
          <w:szCs w:val="22"/>
        </w:rPr>
        <w:t>l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a Unidad para el Desarrollo de Vivienda Popular –UDEVIPO-, de la cuenta </w:t>
      </w:r>
    </w:p>
    <w:p w:rsidR="008E27A5" w:rsidRPr="00A033DC" w:rsidRDefault="008E27A5" w:rsidP="008E27A5">
      <w:pPr>
        <w:widowControl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3075D4" w:rsidRPr="00A033DC" w:rsidRDefault="003075D4" w:rsidP="003075D4">
      <w:pPr>
        <w:widowControl w:val="0"/>
        <w:spacing w:line="276" w:lineRule="auto"/>
        <w:rPr>
          <w:rFonts w:ascii="Arial Narrow" w:hAnsi="Arial Narrow" w:cs="JasmineUPC"/>
          <w:color w:val="000000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número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,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</w:p>
    <w:p w:rsidR="003075D4" w:rsidRPr="00A033DC" w:rsidRDefault="003075D4" w:rsidP="003075D4">
      <w:pPr>
        <w:widowControl w:val="0"/>
        <w:spacing w:line="276" w:lineRule="auto"/>
        <w:rPr>
          <w:rFonts w:ascii="Arial Narrow" w:hAnsi="Arial Narrow" w:cs="JasmineUPC"/>
          <w:spacing w:val="-10"/>
          <w:sz w:val="22"/>
          <w:szCs w:val="22"/>
        </w:rPr>
      </w:pPr>
    </w:p>
    <w:p w:rsidR="00F80257" w:rsidRPr="00A033DC" w:rsidRDefault="008114E5" w:rsidP="002540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color w:val="000000"/>
          <w:sz w:val="22"/>
          <w:szCs w:val="22"/>
        </w:rPr>
      </w:pP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por este contrato VENDE a favor de la </w:t>
      </w:r>
      <w:r w:rsidR="0032711C">
        <w:rPr>
          <w:rFonts w:ascii="Arial Narrow" w:eastAsia="Arial Unicode MS" w:hAnsi="Arial Narrow" w:cs="JasmineUPC"/>
          <w:color w:val="000000"/>
          <w:sz w:val="22"/>
          <w:szCs w:val="22"/>
        </w:rPr>
        <w:t>P</w:t>
      </w:r>
      <w:r w:rsidR="00CF5850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arte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COMPRADORA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la finca identificada en la cláusula anterior; incluyendo en la venta todo cuanto de hecho y por derecho le corresponde a dicha finca. 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  <w:u w:val="single"/>
        </w:rPr>
        <w:t>TERCERA: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Por advertencia del (de la)</w:t>
      </w:r>
      <w:r w:rsidR="0061100F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infrascrito (a) Notario (a), </w:t>
      </w:r>
      <w:r w:rsidR="0061100F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L</w:t>
      </w:r>
      <w:r w:rsidR="001F6DFB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A MANDATARIA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>,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en la calidad con que actúa, declara que sobre la finca antes relacionada, no pesan gravámenes, anotaciones, ni limitaciones que puedan efectuar los derechos de la </w:t>
      </w:r>
      <w:r w:rsidR="00A033DC">
        <w:rPr>
          <w:rFonts w:ascii="Arial Narrow" w:eastAsia="Arial Unicode MS" w:hAnsi="Arial Narrow" w:cs="JasmineUPC"/>
          <w:color w:val="000000"/>
          <w:sz w:val="22"/>
          <w:szCs w:val="22"/>
        </w:rPr>
        <w:t>P</w:t>
      </w:r>
      <w:r w:rsidR="00CF5850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arte</w:t>
      </w:r>
      <w:r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COMPRADORA</w:t>
      </w: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, quedando sujeta únicamente a la que más adelante se específica</w:t>
      </w:r>
      <w:r w:rsidR="006F1F3C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</w:t>
      </w:r>
      <w:r w:rsidR="006F1F3C" w:rsidRPr="00A033DC">
        <w:rPr>
          <w:rFonts w:ascii="Arial Narrow" w:eastAsia="Arial Unicode MS" w:hAnsi="Arial Narrow" w:cs="JasmineUPC"/>
          <w:b/>
          <w:color w:val="000000"/>
          <w:sz w:val="22"/>
          <w:szCs w:val="22"/>
          <w:u w:val="single"/>
        </w:rPr>
        <w:t>CUARTA:</w:t>
      </w:r>
      <w:r w:rsidR="006F1F3C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Manifiesta </w:t>
      </w:r>
      <w:r w:rsidR="006F1F3C" w:rsidRPr="00A033DC">
        <w:rPr>
          <w:rFonts w:ascii="Arial Narrow" w:hAnsi="Arial Narrow" w:cs="JasmineUPC"/>
          <w:b/>
          <w:color w:val="000000"/>
          <w:sz w:val="22"/>
          <w:szCs w:val="22"/>
        </w:rPr>
        <w:t>L</w:t>
      </w:r>
      <w:r w:rsidR="001F6DFB" w:rsidRPr="00A033DC">
        <w:rPr>
          <w:rFonts w:ascii="Arial Narrow" w:hAnsi="Arial Narrow" w:cs="JasmineUPC"/>
          <w:b/>
          <w:color w:val="000000"/>
          <w:sz w:val="22"/>
          <w:szCs w:val="22"/>
        </w:rPr>
        <w:t>A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 </w:t>
      </w:r>
      <w:r w:rsidR="001F6DFB" w:rsidRPr="00A033DC">
        <w:rPr>
          <w:rFonts w:ascii="Arial Narrow" w:hAnsi="Arial Narrow" w:cs="JasmineUPC"/>
          <w:b/>
          <w:color w:val="000000"/>
          <w:sz w:val="22"/>
          <w:szCs w:val="22"/>
        </w:rPr>
        <w:t>MANDATARIA</w:t>
      </w:r>
      <w:r w:rsidR="006F1F3C" w:rsidRPr="00A033DC">
        <w:rPr>
          <w:rFonts w:ascii="Arial Narrow" w:hAnsi="Arial Narrow" w:cs="JasmineUPC"/>
          <w:b/>
          <w:color w:val="000000"/>
          <w:sz w:val="22"/>
          <w:szCs w:val="22"/>
        </w:rPr>
        <w:t>,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 en la calidad con que actúa, que con fundamento </w:t>
      </w:r>
      <w:r w:rsidR="001F6DFB" w:rsidRPr="00A033DC">
        <w:rPr>
          <w:rFonts w:ascii="Arial Narrow" w:hAnsi="Arial Narrow" w:cs="JasmineUPC"/>
          <w:color w:val="000000"/>
          <w:sz w:val="22"/>
          <w:szCs w:val="22"/>
        </w:rPr>
        <w:t>en los A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>rtículos dos (2) inciso o) y p), y cincuenta y cinco (55) del Acuerdo Gubernativo trescientos doce guión dos mil doce (312-2012) “Reglamento de la Ley</w:t>
      </w:r>
      <w:r w:rsidR="001F6DFB" w:rsidRPr="00A033DC">
        <w:rPr>
          <w:rFonts w:ascii="Arial Narrow" w:hAnsi="Arial Narrow" w:cs="JasmineUPC"/>
          <w:color w:val="000000"/>
          <w:sz w:val="22"/>
          <w:szCs w:val="22"/>
        </w:rPr>
        <w:t xml:space="preserve"> de Vivienda” y en los A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rtículos siete (7) y ocho (8) del Decreto número veinticinco guión </w:t>
      </w:r>
      <w:r w:rsidR="003A26D0" w:rsidRPr="00A033DC">
        <w:rPr>
          <w:rFonts w:ascii="Arial Narrow" w:hAnsi="Arial Narrow" w:cs="JasmineUPC"/>
          <w:color w:val="000000"/>
          <w:sz w:val="22"/>
          <w:szCs w:val="22"/>
        </w:rPr>
        <w:t>dos mil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 cuatro (25-</w:t>
      </w:r>
      <w:r w:rsidR="003A26D0" w:rsidRPr="00A033DC">
        <w:rPr>
          <w:rFonts w:ascii="Arial Narrow" w:hAnsi="Arial Narrow" w:cs="JasmineUPC"/>
          <w:color w:val="000000"/>
          <w:sz w:val="22"/>
          <w:szCs w:val="22"/>
        </w:rPr>
        <w:t>20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04) del Congreso de la República de Guatemala, por este acto, constituye PATRIMONIO FAMILIAR sobre la finca vendida en este contrato a favor de las siguientes personas: </w:t>
      </w:r>
    </w:p>
    <w:p w:rsidR="00F80257" w:rsidRPr="00A033DC" w:rsidRDefault="00F80257" w:rsidP="00F802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1.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2.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3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.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4.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5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  .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</w:p>
    <w:p w:rsidR="003075D4" w:rsidRPr="00A033DC" w:rsidRDefault="003075D4" w:rsidP="003075D4">
      <w:pPr>
        <w:widowControl w:val="0"/>
        <w:shd w:val="clear" w:color="auto" w:fill="A6A6A6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</w:rPr>
      </w:pP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6.  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 .</w:t>
      </w:r>
      <w:proofErr w:type="gramEnd"/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/>
          <w:shd w:val="clear" w:color="auto" w:fill="D9D9D9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3075D4" w:rsidRPr="00A033DC" w:rsidRDefault="003075D4" w:rsidP="00F802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b/>
          <w:spacing w:val="-10"/>
          <w:sz w:val="22"/>
          <w:szCs w:val="22"/>
          <w:u w:val="single"/>
        </w:rPr>
      </w:pPr>
    </w:p>
    <w:p w:rsidR="007049C9" w:rsidRPr="00A033DC" w:rsidRDefault="007049C9" w:rsidP="007049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eastAsia="Arial Unicode MS" w:hAnsi="Arial Narrow" w:cs="JasmineUPC"/>
          <w:sz w:val="22"/>
          <w:szCs w:val="22"/>
        </w:rPr>
        <w:lastRenderedPageBreak/>
        <w:t xml:space="preserve">por el plazo de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 w:frame="1"/>
          <w:shd w:val="clear" w:color="auto" w:fill="D9D9D9"/>
        </w:rPr>
        <w:t xml:space="preserve">                                                                       ,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Pr="00A033DC">
        <w:rPr>
          <w:rFonts w:ascii="Arial Narrow" w:eastAsia="Arial Unicode MS" w:hAnsi="Arial Narrow" w:cs="JasmineUPC"/>
          <w:sz w:val="22"/>
          <w:szCs w:val="22"/>
        </w:rPr>
        <w:t xml:space="preserve"> </w:t>
      </w:r>
      <w:r w:rsidRPr="00A033DC">
        <w:rPr>
          <w:rFonts w:ascii="Arial Narrow" w:eastAsia="Arial Unicode MS" w:hAnsi="Arial Narrow" w:cs="JasmineUPC"/>
          <w:b/>
          <w:sz w:val="22"/>
          <w:szCs w:val="22"/>
        </w:rPr>
        <w:t>AÑOS</w:t>
      </w:r>
      <w:r w:rsidRPr="00A033DC">
        <w:rPr>
          <w:rFonts w:ascii="Arial Narrow" w:eastAsia="Arial Unicode MS" w:hAnsi="Arial Narrow" w:cs="JasmineUPC"/>
          <w:sz w:val="22"/>
          <w:szCs w:val="22"/>
        </w:rPr>
        <w:t xml:space="preserve"> </w:t>
      </w:r>
      <w:r w:rsidRPr="00A033DC">
        <w:rPr>
          <w:rFonts w:ascii="Arial Narrow" w:eastAsia="Arial Unicode MS" w:hAnsi="Arial Narrow" w:cs="JasmineUPC"/>
          <w:b/>
          <w:sz w:val="22"/>
          <w:szCs w:val="22"/>
        </w:rPr>
        <w:t>(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SEGÚN LO QUE ESTABLEZCA LA RESOLUCIÓN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) el cual se computa a partir de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u w:val="single"/>
        </w:rPr>
        <w:t xml:space="preserve"> </w:t>
      </w:r>
      <w:r w:rsidRPr="00A033DC">
        <w:rPr>
          <w:rFonts w:ascii="Arial Narrow" w:hAnsi="Arial Narrow" w:cs="JasmineUPC"/>
          <w:b/>
          <w:spacing w:val="-10"/>
          <w:sz w:val="22"/>
          <w:szCs w:val="22"/>
          <w:bdr w:val="single" w:sz="18" w:space="0" w:color="auto" w:frame="1"/>
          <w:shd w:val="clear" w:color="auto" w:fill="D9D9D9"/>
        </w:rPr>
        <w:t xml:space="preserve">                                                                                                                                                       .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</w:p>
    <w:p w:rsidR="00426C5E" w:rsidRPr="00A033DC" w:rsidRDefault="00426C5E" w:rsidP="00C00BF5">
      <w:pPr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6F1F3C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y durante su vigencia la finca vendida en este instrumento no podrá enajenarse, cederse, dividirse, arrendarse, ni gravarse, por ningún título, ni ser objeto de embargo judicial o imponer sobre él ninguna otra licitación en cuanto al uso, usufructo o dominio, excepto la transmisión del inmueble a título de herencia o legado por causa de muerte y los gravámenes que se establezcan por razón de créditos exclusivamente para la construcción de vivienda en el propio inmueble, constituidos a favor de instituciones bancarias, pr</w:t>
      </w:r>
      <w:r w:rsidR="00436521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evia autorización de la Unidad p</w:t>
      </w:r>
      <w:r w:rsidR="006F1F3C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ara el Desarrollo de Vivienda Popular, adscrita al Ministerio de Comunicaciones, Infraestructura y Vivienda, sin perjuicio del cumplimiento de las finalidades y objeto del patrimonio familiar si éste aún se encontrare vigente y salvo incumplimiento de la </w:t>
      </w:r>
      <w:r w:rsidR="002F6783">
        <w:rPr>
          <w:rFonts w:ascii="Arial Narrow" w:eastAsia="Arial Unicode MS" w:hAnsi="Arial Narrow" w:cs="JasmineUPC"/>
          <w:color w:val="000000"/>
          <w:sz w:val="22"/>
          <w:szCs w:val="22"/>
        </w:rPr>
        <w:t>P</w:t>
      </w:r>
      <w:r w:rsidR="00CF5850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>arte</w:t>
      </w:r>
      <w:r w:rsidR="006F1F3C" w:rsidRPr="00A033DC">
        <w:rPr>
          <w:rFonts w:ascii="Arial Narrow" w:eastAsia="Arial Unicode MS" w:hAnsi="Arial Narrow" w:cs="JasmineUPC"/>
          <w:b/>
          <w:color w:val="000000"/>
          <w:sz w:val="22"/>
          <w:szCs w:val="22"/>
        </w:rPr>
        <w:t xml:space="preserve"> COMPRADORA</w:t>
      </w:r>
      <w:r w:rsidR="006F1F3C"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 xml:space="preserve"> a lo estipulado en el presente contrato y a lo que establecen las leyes, reglamentos y disposiciones emitidas al respecto. </w:t>
      </w:r>
      <w:r w:rsidR="006F1F3C" w:rsidRPr="00A033DC">
        <w:rPr>
          <w:rFonts w:ascii="Arial Narrow" w:hAnsi="Arial Narrow" w:cs="JasmineUPC"/>
          <w:b/>
          <w:color w:val="000000"/>
          <w:sz w:val="22"/>
          <w:szCs w:val="22"/>
          <w:u w:val="single"/>
        </w:rPr>
        <w:t>QUINTA:</w:t>
      </w:r>
      <w:r w:rsidR="002F6783">
        <w:rPr>
          <w:rFonts w:ascii="Arial Narrow" w:hAnsi="Arial Narrow" w:cs="JasmineUPC"/>
          <w:color w:val="000000"/>
          <w:sz w:val="22"/>
          <w:szCs w:val="22"/>
        </w:rPr>
        <w:t xml:space="preserve"> La P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arte </w:t>
      </w:r>
      <w:r w:rsidR="006F1F3C" w:rsidRPr="00A033DC">
        <w:rPr>
          <w:rFonts w:ascii="Arial Narrow" w:hAnsi="Arial Narrow" w:cs="JasmineUPC"/>
          <w:b/>
          <w:color w:val="000000"/>
          <w:sz w:val="22"/>
          <w:szCs w:val="22"/>
        </w:rPr>
        <w:t>COMPRADORA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>, por este acto</w:t>
      </w:r>
      <w:r w:rsidR="006F1F3C" w:rsidRPr="00A033DC">
        <w:rPr>
          <w:rFonts w:ascii="Arial Narrow" w:hAnsi="Arial Narrow" w:cs="JasmineUPC"/>
          <w:b/>
          <w:color w:val="000000"/>
          <w:sz w:val="22"/>
          <w:szCs w:val="22"/>
        </w:rPr>
        <w:t xml:space="preserve"> ACEPTA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 la venta del bien inmueble que se le hace; asimismo la constitución de Patrimonio Familiar y para los efectos de la exoneración del Impuesto al Valor Agregado (IVA), tal y como lo regula la ley. </w:t>
      </w:r>
      <w:r w:rsidR="00BC1DAD" w:rsidRPr="00A033DC">
        <w:rPr>
          <w:rFonts w:ascii="Arial Narrow" w:hAnsi="Arial Narrow" w:cs="JasmineUPC"/>
          <w:b/>
          <w:spacing w:val="-10"/>
          <w:sz w:val="22"/>
          <w:szCs w:val="22"/>
          <w:u w:val="single"/>
        </w:rPr>
        <w:t>SEXTA:</w:t>
      </w:r>
      <w:r w:rsidR="00BC1DAD"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</w:t>
      </w:r>
      <w:r w:rsidR="002F6783">
        <w:rPr>
          <w:rFonts w:ascii="Arial Narrow" w:hAnsi="Arial Narrow" w:cs="JasmineUPC"/>
          <w:spacing w:val="-10"/>
          <w:sz w:val="22"/>
          <w:szCs w:val="22"/>
        </w:rPr>
        <w:t>Continua manifestando la P</w:t>
      </w:r>
      <w:r w:rsidR="00BC1DAD" w:rsidRPr="00A033DC">
        <w:rPr>
          <w:rFonts w:ascii="Arial Narrow" w:hAnsi="Arial Narrow" w:cs="JasmineUPC"/>
          <w:spacing w:val="-10"/>
          <w:sz w:val="22"/>
          <w:szCs w:val="22"/>
        </w:rPr>
        <w:t xml:space="preserve">arte </w:t>
      </w:r>
      <w:r w:rsidR="00BC1DAD" w:rsidRPr="00A033DC">
        <w:rPr>
          <w:rFonts w:ascii="Arial Narrow" w:hAnsi="Arial Narrow" w:cs="JasmineUPC"/>
          <w:b/>
          <w:spacing w:val="-10"/>
          <w:sz w:val="22"/>
          <w:szCs w:val="22"/>
        </w:rPr>
        <w:t>COMPRADORA,</w:t>
      </w:r>
      <w:r w:rsidR="00BC1DAD" w:rsidRPr="00A033DC">
        <w:rPr>
          <w:rFonts w:ascii="Arial Narrow" w:hAnsi="Arial Narrow" w:cs="JasmineUPC"/>
          <w:spacing w:val="-10"/>
          <w:sz w:val="22"/>
          <w:szCs w:val="22"/>
        </w:rPr>
        <w:t xml:space="preserve"> que tanto él ( ella ) o (ellos) como su grupo familiar no poseen bienes inmuebles, extremo que acredita con las constancias de Carencia de Bienes Inmuebles</w:t>
      </w:r>
      <w:r w:rsidR="00BC1DAD" w:rsidRPr="00A033DC">
        <w:rPr>
          <w:rFonts w:ascii="Arial Narrow" w:hAnsi="Arial Narrow" w:cs="JasmineUPC"/>
          <w:b/>
          <w:bCs/>
          <w:spacing w:val="-10"/>
          <w:sz w:val="22"/>
          <w:szCs w:val="22"/>
        </w:rPr>
        <w:t xml:space="preserve"> </w:t>
      </w:r>
      <w:r w:rsidR="00BC1DAD" w:rsidRPr="00A033DC">
        <w:rPr>
          <w:rFonts w:ascii="Arial Narrow" w:hAnsi="Arial Narrow" w:cs="JasmineUPC"/>
          <w:spacing w:val="-10"/>
          <w:sz w:val="22"/>
          <w:szCs w:val="22"/>
        </w:rPr>
        <w:t xml:space="preserve">respectivas, extendidas por la Dirección General de Catastro y Avalúo de Bienes Inmuebles </w:t>
      </w:r>
      <w:r w:rsidR="00CF5850" w:rsidRPr="00A033DC">
        <w:rPr>
          <w:rFonts w:ascii="Arial Narrow" w:hAnsi="Arial Narrow" w:cs="JasmineUPC"/>
          <w:spacing w:val="-10"/>
          <w:sz w:val="22"/>
          <w:szCs w:val="22"/>
        </w:rPr>
        <w:t xml:space="preserve">del Ministerio de Finanzas Públicas, </w:t>
      </w:r>
      <w:r w:rsidR="00BC1DAD" w:rsidRPr="00A033DC">
        <w:rPr>
          <w:rFonts w:ascii="Arial Narrow" w:hAnsi="Arial Narrow" w:cs="JasmineUPC"/>
          <w:spacing w:val="-10"/>
          <w:sz w:val="22"/>
          <w:szCs w:val="22"/>
        </w:rPr>
        <w:t>las cuales tengo a la vista, y para sus efectos de la exoneración del Impuesto al Valor Agregado (IVA), como lo regula el Articulo siete (7) numeral doce (12) del Decreto número veintisiete guion noventa y dos (27-92) del Congreso de la República de Guatemala  “Ley del Impuesto</w:t>
      </w:r>
      <w:r w:rsidR="00423866" w:rsidRPr="00A033DC">
        <w:rPr>
          <w:rFonts w:ascii="Arial Narrow" w:hAnsi="Arial Narrow" w:cs="JasmineUPC"/>
          <w:spacing w:val="-10"/>
          <w:sz w:val="22"/>
          <w:szCs w:val="22"/>
        </w:rPr>
        <w:t xml:space="preserve"> Al Valor </w:t>
      </w:r>
      <w:r w:rsidR="00BC1DAD" w:rsidRPr="00A033DC">
        <w:rPr>
          <w:rFonts w:ascii="Arial Narrow" w:hAnsi="Arial Narrow" w:cs="JasmineUPC"/>
          <w:spacing w:val="-10"/>
          <w:sz w:val="22"/>
          <w:szCs w:val="22"/>
        </w:rPr>
        <w:t>Agregado”, reformado por el Articulo setenta y ocho (78) segundo párrafo, del Decreto número nueve guión dos mil doce (9-2012) del Congreso de la República de Guatemala “Ley de Vivienda”.</w:t>
      </w:r>
      <w:r w:rsidR="00A47ED5" w:rsidRPr="00A033DC">
        <w:rPr>
          <w:rFonts w:ascii="Arial Narrow" w:hAnsi="Arial Narrow" w:cs="JasmineUPC"/>
          <w:color w:val="000000"/>
          <w:sz w:val="22"/>
          <w:szCs w:val="22"/>
        </w:rPr>
        <w:t xml:space="preserve"> </w:t>
      </w:r>
      <w:r w:rsidR="006F1F3C" w:rsidRPr="00A033DC">
        <w:rPr>
          <w:rFonts w:ascii="Arial Narrow" w:hAnsi="Arial Narrow" w:cs="JasmineUPC"/>
          <w:b/>
          <w:color w:val="000000"/>
          <w:sz w:val="22"/>
          <w:szCs w:val="22"/>
          <w:u w:val="single"/>
        </w:rPr>
        <w:t>SÉPTIMA:</w:t>
      </w:r>
      <w:r w:rsidR="006F1F3C" w:rsidRPr="00A033DC">
        <w:rPr>
          <w:rFonts w:ascii="Arial Narrow" w:hAnsi="Arial Narrow" w:cs="JasmineUPC"/>
          <w:color w:val="00000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Ambos otorgantes manifiestan que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ACEPTAN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el contenido integro de este contrato. Yo, el (la) Notario (a)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, DOY FE: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a)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Que todo lo escrito me fue expuesto por los otorgantes;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b)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Haber tenido a la v</w:t>
      </w:r>
      <w:r w:rsidR="00DD4999" w:rsidRPr="00A033DC">
        <w:rPr>
          <w:rFonts w:ascii="Arial Narrow" w:hAnsi="Arial Narrow" w:cs="JasmineUPC"/>
          <w:spacing w:val="-10"/>
          <w:sz w:val="22"/>
          <w:szCs w:val="22"/>
        </w:rPr>
        <w:t>ista: el Documento Personal de I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dentificación de cada uno de los comparecientes; el Testimonio de la Escritura Pública en donde se acredita la representación que ejercita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L</w:t>
      </w:r>
      <w:r w:rsidR="001F6DFB" w:rsidRPr="00A033DC">
        <w:rPr>
          <w:rFonts w:ascii="Arial Narrow" w:hAnsi="Arial Narrow" w:cs="JasmineUPC"/>
          <w:b/>
          <w:spacing w:val="-10"/>
          <w:sz w:val="22"/>
          <w:szCs w:val="22"/>
        </w:rPr>
        <w:t>A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 xml:space="preserve"> MANDATARI</w:t>
      </w:r>
      <w:r w:rsidR="001F6DFB" w:rsidRPr="00A033DC">
        <w:rPr>
          <w:rFonts w:ascii="Arial Narrow" w:hAnsi="Arial Narrow" w:cs="JasmineUPC"/>
          <w:b/>
          <w:spacing w:val="-10"/>
          <w:sz w:val="22"/>
          <w:szCs w:val="22"/>
        </w:rPr>
        <w:t>A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; y el título con que acredita el derecho de propiedad de su representada;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c)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Que advierto a los otorgantes de los efectos</w:t>
      </w:r>
      <w:r w:rsidR="00002667" w:rsidRPr="00A033DC">
        <w:rPr>
          <w:rFonts w:ascii="Arial Narrow" w:hAnsi="Arial Narrow" w:cs="JasmineUPC"/>
          <w:spacing w:val="-10"/>
          <w:sz w:val="22"/>
          <w:szCs w:val="22"/>
        </w:rPr>
        <w:t xml:space="preserve"> legales del presente contrato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y de la presentación del testimonio del presente instrumento para su inscripción en los registros correspondientes, y la posterior entrega a la Unidad para el Desarrollo de Vivienda Popular (UDEVIPO) de una copia simple del mismo debidamente registrado; y, </w:t>
      </w:r>
      <w:r w:rsidRPr="00A033DC">
        <w:rPr>
          <w:rFonts w:ascii="Arial Narrow" w:hAnsi="Arial Narrow" w:cs="JasmineUPC"/>
          <w:b/>
          <w:spacing w:val="-10"/>
          <w:sz w:val="22"/>
          <w:szCs w:val="22"/>
        </w:rPr>
        <w:t>d)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 Que leo íntegramente lo  escrito a los otorgantes, quienes enterados (as) de su contenido, objeto, validez y efectos legales, lo ratifican, aceptan y firman juntamente con el (la) Notario (a)</w:t>
      </w:r>
      <w:r w:rsidR="00C00BF5" w:rsidRPr="00A033DC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>que autoriza.</w:t>
      </w:r>
    </w:p>
    <w:p w:rsidR="006D4695" w:rsidRPr="00A033DC" w:rsidRDefault="006D4695" w:rsidP="00C00BF5">
      <w:pPr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6D4695" w:rsidRPr="00A033DC" w:rsidRDefault="006D4695" w:rsidP="00C00BF5">
      <w:pPr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Nombre</w:t>
      </w:r>
      <w:r w:rsidR="006D36E2">
        <w:rPr>
          <w:rFonts w:ascii="Arial Narrow" w:hAnsi="Arial Narrow" w:cs="JasmineUPC"/>
          <w:spacing w:val="-10"/>
          <w:sz w:val="22"/>
          <w:szCs w:val="22"/>
        </w:rPr>
        <w:t xml:space="preserve"> completo </w:t>
      </w:r>
      <w:r w:rsidRPr="00A033DC">
        <w:rPr>
          <w:rFonts w:ascii="Arial Narrow" w:hAnsi="Arial Narrow" w:cs="JasmineUPC"/>
          <w:spacing w:val="-10"/>
          <w:sz w:val="22"/>
          <w:szCs w:val="22"/>
        </w:rPr>
        <w:t xml:space="preserve">del Notario: __________________________________________________________________________________________ </w:t>
      </w: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No. Colegiado: ____________________________________________</w:t>
      </w: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No. De Celular. ____________________________________________</w:t>
      </w: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D540B2" w:rsidRPr="00A033DC" w:rsidRDefault="00D540B2" w:rsidP="00D540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Dirección de Correo Electrónico: ______________________________</w:t>
      </w:r>
    </w:p>
    <w:p w:rsidR="00D540B2" w:rsidRPr="00A033DC" w:rsidRDefault="00D540B2" w:rsidP="00D540B2">
      <w:pPr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D540B2" w:rsidRPr="00A033DC" w:rsidRDefault="00D540B2" w:rsidP="00D540B2">
      <w:pPr>
        <w:jc w:val="both"/>
        <w:rPr>
          <w:rFonts w:ascii="Arial Narrow" w:hAnsi="Arial Narrow" w:cs="JasmineUPC"/>
          <w:spacing w:val="-10"/>
          <w:sz w:val="22"/>
          <w:szCs w:val="22"/>
        </w:rPr>
      </w:pPr>
      <w:r w:rsidRPr="00A033DC">
        <w:rPr>
          <w:rFonts w:ascii="Arial Narrow" w:hAnsi="Arial Narrow" w:cs="JasmineUPC"/>
          <w:spacing w:val="-10"/>
          <w:sz w:val="22"/>
          <w:szCs w:val="22"/>
        </w:rPr>
        <w:t>Firma y sello del Notario: ___________________________________________</w:t>
      </w:r>
    </w:p>
    <w:p w:rsidR="006D4695" w:rsidRPr="00A033DC" w:rsidRDefault="006D4695" w:rsidP="00C00BF5">
      <w:pPr>
        <w:jc w:val="both"/>
        <w:rPr>
          <w:rFonts w:ascii="Arial Narrow" w:hAnsi="Arial Narrow" w:cs="JasmineUPC"/>
          <w:spacing w:val="-10"/>
          <w:sz w:val="22"/>
          <w:szCs w:val="22"/>
        </w:rPr>
      </w:pPr>
    </w:p>
    <w:p w:rsidR="006D4695" w:rsidRPr="00A033DC" w:rsidRDefault="006D4695" w:rsidP="00C00BF5">
      <w:pPr>
        <w:jc w:val="both"/>
        <w:rPr>
          <w:rFonts w:ascii="Arial Narrow" w:hAnsi="Arial Narrow" w:cs="JasmineUPC"/>
          <w:color w:val="000000"/>
          <w:sz w:val="22"/>
          <w:szCs w:val="22"/>
        </w:rPr>
      </w:pPr>
    </w:p>
    <w:p w:rsidR="00426C5E" w:rsidRPr="00A033DC" w:rsidRDefault="00426C5E" w:rsidP="00BC1DAD">
      <w:pPr>
        <w:jc w:val="both"/>
        <w:rPr>
          <w:rFonts w:ascii="Arial Narrow" w:hAnsi="Arial Narrow" w:cs="JasmineUPC"/>
          <w:color w:val="000000"/>
          <w:sz w:val="22"/>
          <w:szCs w:val="22"/>
        </w:rPr>
      </w:pPr>
    </w:p>
    <w:p w:rsidR="00426C5E" w:rsidRPr="00A033DC" w:rsidRDefault="00426C5E" w:rsidP="00BC1DAD">
      <w:pPr>
        <w:jc w:val="both"/>
        <w:rPr>
          <w:rFonts w:ascii="Arial Narrow" w:hAnsi="Arial Narrow" w:cs="JasmineUPC"/>
          <w:color w:val="000000"/>
          <w:sz w:val="22"/>
          <w:szCs w:val="22"/>
        </w:rPr>
      </w:pPr>
    </w:p>
    <w:p w:rsidR="006F1F3C" w:rsidRPr="00A033DC" w:rsidRDefault="005C544C" w:rsidP="006D47CA">
      <w:pPr>
        <w:spacing w:line="276" w:lineRule="auto"/>
        <w:jc w:val="both"/>
        <w:rPr>
          <w:rFonts w:ascii="Arial Narrow" w:eastAsia="Arial Unicode MS" w:hAnsi="Arial Narrow" w:cs="JasmineUPC"/>
          <w:color w:val="000000"/>
          <w:sz w:val="22"/>
          <w:szCs w:val="22"/>
        </w:rPr>
      </w:pPr>
      <w:r w:rsidRPr="00A033DC">
        <w:rPr>
          <w:rFonts w:ascii="Arial Narrow" w:eastAsia="Arial Unicode MS" w:hAnsi="Arial Narrow" w:cs="JasmineUPC"/>
          <w:noProof/>
          <w:color w:val="000000"/>
          <w:sz w:val="22"/>
          <w:szCs w:val="22"/>
          <w:lang w:val="es-GT" w:eastAsia="es-G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-336550</wp:posOffset>
                </wp:positionV>
                <wp:extent cx="6506845" cy="1151890"/>
                <wp:effectExtent l="8890" t="7620" r="8890" b="2159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1151890"/>
                          <a:chOff x="1424" y="15455"/>
                          <a:chExt cx="10247" cy="1814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24" y="15455"/>
                            <a:ext cx="3685" cy="18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22ABE" w:rsidRDefault="00522ABE" w:rsidP="00522ABE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Pr="000F2B8E" w:rsidRDefault="00522ABE" w:rsidP="00522ABE">
                              <w:pPr>
                                <w:pBdr>
                                  <w:bottom w:val="single" w:sz="12" w:space="2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Pr="000F2B8E" w:rsidRDefault="00522ABE" w:rsidP="00522ABE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  <w:r w:rsidRPr="000F2B8E"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Revisado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86" y="15455"/>
                            <a:ext cx="3685" cy="181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Pr="000F2B8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Pr="00621330" w:rsidRDefault="00A1094B" w:rsidP="00522ABE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>Vo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>.</w:t>
                              </w:r>
                              <w:r w:rsidR="006D36E2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Bo. </w:t>
                              </w:r>
                              <w:r w:rsidR="00522ABE" w:rsidRPr="00621330">
                                <w:rPr>
                                  <w:rFonts w:ascii="Calibri Light" w:hAnsi="Calibri Light"/>
                                  <w:b/>
                                  <w:sz w:val="19"/>
                                  <w:szCs w:val="19"/>
                                </w:rPr>
                                <w:t xml:space="preserve"> Departamento Jurídico</w:t>
                              </w:r>
                            </w:p>
                            <w:p w:rsidR="00522ABE" w:rsidRDefault="00522ABE" w:rsidP="00522ABE"/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90" y="15907"/>
                            <a:ext cx="1984" cy="10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22ABE" w:rsidRPr="00E20765" w:rsidRDefault="00522ABE" w:rsidP="00522ABE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522ABE" w:rsidRPr="00A465EA" w:rsidRDefault="00522ABE" w:rsidP="00522ABE">
                              <w:pPr>
                                <w:pBdr>
                                  <w:bottom w:val="single" w:sz="6" w:space="1" w:color="auto"/>
                                </w:pBdr>
                                <w:jc w:val="center"/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</w:pP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DÍA 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 MES </w:t>
                              </w:r>
                              <w:r w:rsidRPr="00A465EA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 xml:space="preserve"> AÑO</w:t>
                              </w:r>
                            </w:p>
                            <w:p w:rsidR="00522ABE" w:rsidRPr="002856E9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9"/>
                                </w:rPr>
                              </w:pPr>
                            </w:p>
                            <w:p w:rsidR="00522ABE" w:rsidRPr="00A465EA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</w:pP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>____</w:t>
                              </w:r>
                              <w:r w:rsidRPr="00A465EA">
                                <w:rPr>
                                  <w:b/>
                                  <w:szCs w:val="19"/>
                                  <w:u w:val="single"/>
                                </w:rPr>
                                <w:t>/</w:t>
                              </w:r>
                              <w:r w:rsidRPr="00A465EA">
                                <w:rPr>
                                  <w:b/>
                                  <w:sz w:val="18"/>
                                  <w:szCs w:val="19"/>
                                  <w:u w:val="single"/>
                                </w:rPr>
                                <w:t>____</w:t>
                              </w:r>
                              <w:r w:rsidRPr="00A465EA">
                                <w:rPr>
                                  <w:b/>
                                  <w:szCs w:val="19"/>
                                  <w:u w:val="single"/>
                                </w:rPr>
                                <w:t>/</w:t>
                              </w:r>
                              <w:r w:rsidR="001F6DFB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202</w:t>
                              </w:r>
                              <w:r w:rsidR="00A77491">
                                <w:rPr>
                                  <w:b/>
                                  <w:sz w:val="22"/>
                                  <w:szCs w:val="19"/>
                                  <w:u w:val="single"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</w:p>
                            <w:p w:rsidR="00522ABE" w:rsidRPr="00E20765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Pr="000F2B8E" w:rsidRDefault="00522ABE" w:rsidP="00522AB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</w:p>
                            <w:p w:rsidR="00522ABE" w:rsidRPr="000F2B8E" w:rsidRDefault="00522ABE" w:rsidP="00522ABE">
                              <w:pPr>
                                <w:jc w:val="center"/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>Vo.Bo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 xml:space="preserve">. Jefatura Departamento </w:t>
                              </w:r>
                              <w:r>
                                <w:rPr>
                                  <w:rFonts w:ascii="Calibri Light" w:hAnsi="Calibri Light"/>
                                  <w:b/>
                                  <w:sz w:val="20"/>
                                </w:rPr>
                                <w:tab/>
                                <w:t>Jurídico</w:t>
                              </w:r>
                            </w:p>
                            <w:p w:rsidR="00522ABE" w:rsidRDefault="00522ABE" w:rsidP="00522ABE"/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.3pt;margin-top:-26.5pt;width:512.35pt;height:90.7pt;z-index:-251658752" coordorigin="1424,15455" coordsize="10247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">
                <v:rect id="Rectangle 6" o:spid="_x0000_s1027" style="position:absolute;left:1424;top:15455;width:368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522ABE" w:rsidRDefault="00522ABE" w:rsidP="00522ABE">
                        <w:pPr>
                          <w:pBdr>
                            <w:bottom w:val="single" w:sz="12" w:space="2" w:color="auto"/>
                          </w:pBdr>
                          <w:jc w:val="center"/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2" w:color="auto"/>
                          </w:pBdr>
                          <w:jc w:val="center"/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Pr="000F2B8E" w:rsidRDefault="00522ABE" w:rsidP="00522ABE">
                        <w:pPr>
                          <w:pBdr>
                            <w:bottom w:val="single" w:sz="12" w:space="2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Pr="000F2B8E" w:rsidRDefault="00522ABE" w:rsidP="00522ABE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  <w:r w:rsidRPr="000F2B8E">
                          <w:rPr>
                            <w:rFonts w:ascii="Calibri Light" w:hAnsi="Calibri Light"/>
                            <w:b/>
                            <w:sz w:val="20"/>
                          </w:rPr>
                          <w:t>Revisado</w:t>
                        </w:r>
                      </w:p>
                    </w:txbxContent>
                  </v:textbox>
                </v:rect>
                <v:rect id="Rectangle 7" o:spid="_x0000_s1028" style="position:absolute;left:7986;top:15455;width:3685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Pr="000F2B8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Pr="00621330" w:rsidRDefault="00A1094B" w:rsidP="00522ABE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>Vo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>.</w:t>
                        </w:r>
                        <w:r w:rsidR="006D36E2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Bo. </w:t>
                        </w:r>
                        <w:r w:rsidR="00522ABE" w:rsidRPr="00621330">
                          <w:rPr>
                            <w:rFonts w:ascii="Calibri Light" w:hAnsi="Calibri Light"/>
                            <w:b/>
                            <w:sz w:val="19"/>
                            <w:szCs w:val="19"/>
                          </w:rPr>
                          <w:t xml:space="preserve"> Departamento Jurídico</w:t>
                        </w:r>
                      </w:p>
                      <w:p w:rsidR="00522ABE" w:rsidRDefault="00522ABE" w:rsidP="00522ABE"/>
                    </w:txbxContent>
                  </v:textbox>
                </v:rect>
                <v:rect id="Rectangle 8" o:spid="_x0000_s1029" style="position:absolute;left:5590;top:15907;width:1984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" strokecolor="#95b3d7" strokeweight="1pt">
                  <v:fill color2="#b8cce4" focus="100%" type="gradient"/>
                  <v:shadow on="t" color="#243f60" opacity=".5" offset="1pt"/>
                  <v:textbox inset=",1mm,,1mm">
                    <w:txbxContent>
                      <w:p w:rsidR="00522ABE" w:rsidRPr="00E20765" w:rsidRDefault="00522ABE" w:rsidP="00522ABE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b/>
                            <w:sz w:val="8"/>
                          </w:rPr>
                        </w:pPr>
                      </w:p>
                      <w:p w:rsidR="00522ABE" w:rsidRPr="00A465EA" w:rsidRDefault="00522ABE" w:rsidP="00522ABE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b/>
                            <w:sz w:val="18"/>
                            <w:szCs w:val="19"/>
                            <w:u w:val="single"/>
                          </w:rPr>
                        </w:pP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DÍA </w:t>
                        </w:r>
                        <w:r w:rsidRPr="00A465EA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 MES </w:t>
                        </w:r>
                        <w:r w:rsidRPr="00A465EA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 xml:space="preserve"> AÑO</w:t>
                        </w:r>
                      </w:p>
                      <w:p w:rsidR="00522ABE" w:rsidRPr="002856E9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6"/>
                            <w:szCs w:val="19"/>
                          </w:rPr>
                        </w:pPr>
                      </w:p>
                      <w:p w:rsidR="00522ABE" w:rsidRPr="00A465EA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8"/>
                            <w:szCs w:val="19"/>
                            <w:u w:val="single"/>
                          </w:rPr>
                        </w:pP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>____</w:t>
                        </w:r>
                        <w:r w:rsidRPr="00A465EA">
                          <w:rPr>
                            <w:b/>
                            <w:szCs w:val="19"/>
                            <w:u w:val="single"/>
                          </w:rPr>
                          <w:t>/</w:t>
                        </w:r>
                        <w:r w:rsidRPr="00A465EA">
                          <w:rPr>
                            <w:b/>
                            <w:sz w:val="18"/>
                            <w:szCs w:val="19"/>
                            <w:u w:val="single"/>
                          </w:rPr>
                          <w:t>____</w:t>
                        </w:r>
                        <w:r w:rsidRPr="00A465EA">
                          <w:rPr>
                            <w:b/>
                            <w:szCs w:val="19"/>
                            <w:u w:val="single"/>
                          </w:rPr>
                          <w:t>/</w:t>
                        </w:r>
                        <w:r w:rsidR="001F6DFB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202</w:t>
                        </w:r>
                        <w:r w:rsidR="00A77491">
                          <w:rPr>
                            <w:b/>
                            <w:sz w:val="22"/>
                            <w:szCs w:val="19"/>
                            <w:u w:val="single"/>
                          </w:rPr>
                          <w:t>2</w:t>
                        </w:r>
                        <w:bookmarkStart w:id="1" w:name="_GoBack"/>
                        <w:bookmarkEnd w:id="1"/>
                      </w:p>
                      <w:p w:rsidR="00522ABE" w:rsidRPr="00E20765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Pr="000F2B8E" w:rsidRDefault="00522ABE" w:rsidP="00522AB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</w:p>
                      <w:p w:rsidR="00522ABE" w:rsidRPr="000F2B8E" w:rsidRDefault="00522ABE" w:rsidP="00522ABE">
                        <w:pPr>
                          <w:jc w:val="center"/>
                          <w:rPr>
                            <w:rFonts w:ascii="Calibri Light" w:hAnsi="Calibri Light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>Vo.Bo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 xml:space="preserve">. Jefatura Departamento </w:t>
                        </w:r>
                        <w:r>
                          <w:rPr>
                            <w:rFonts w:ascii="Calibri Light" w:hAnsi="Calibri Light"/>
                            <w:b/>
                            <w:sz w:val="20"/>
                          </w:rPr>
                          <w:tab/>
                          <w:t>Jurídico</w:t>
                        </w:r>
                      </w:p>
                      <w:p w:rsidR="00522ABE" w:rsidRDefault="00522ABE" w:rsidP="00522ABE"/>
                    </w:txbxContent>
                  </v:textbox>
                </v:rect>
              </v:group>
            </w:pict>
          </mc:Fallback>
        </mc:AlternateContent>
      </w:r>
    </w:p>
    <w:p w:rsidR="006F1F3C" w:rsidRPr="00A033DC" w:rsidRDefault="006F1F3C" w:rsidP="006D47CA">
      <w:pPr>
        <w:spacing w:line="276" w:lineRule="auto"/>
        <w:jc w:val="both"/>
        <w:rPr>
          <w:rFonts w:ascii="Arial Narrow" w:eastAsia="Arial Unicode MS" w:hAnsi="Arial Narrow" w:cs="JasmineUPC"/>
          <w:color w:val="000000"/>
          <w:sz w:val="22"/>
          <w:szCs w:val="22"/>
        </w:rPr>
      </w:pPr>
    </w:p>
    <w:p w:rsidR="00FF7C57" w:rsidRPr="00A033DC" w:rsidRDefault="001F6DFB" w:rsidP="001F6DFB">
      <w:pPr>
        <w:tabs>
          <w:tab w:val="left" w:pos="5690"/>
        </w:tabs>
        <w:spacing w:line="276" w:lineRule="auto"/>
        <w:jc w:val="both"/>
        <w:rPr>
          <w:rFonts w:ascii="Arial Narrow" w:hAnsi="Arial Narrow" w:cs="JasmineUPC"/>
          <w:color w:val="000000"/>
          <w:sz w:val="22"/>
          <w:szCs w:val="22"/>
        </w:rPr>
      </w:pPr>
      <w:r w:rsidRPr="00A033DC">
        <w:rPr>
          <w:rFonts w:ascii="Arial Narrow" w:eastAsia="Arial Unicode MS" w:hAnsi="Arial Narrow" w:cs="JasmineUPC"/>
          <w:color w:val="000000"/>
          <w:sz w:val="22"/>
          <w:szCs w:val="22"/>
        </w:rPr>
        <w:tab/>
      </w:r>
    </w:p>
    <w:sectPr w:rsidR="00FF7C57" w:rsidRPr="00A033DC" w:rsidSect="00826065">
      <w:headerReference w:type="default" r:id="rId8"/>
      <w:footerReference w:type="default" r:id="rId9"/>
      <w:pgSz w:w="12242" w:h="18722" w:code="300"/>
      <w:pgMar w:top="1134" w:right="567" w:bottom="1134" w:left="1418" w:header="567" w:footer="437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68" w:rsidRDefault="00570B68">
      <w:r>
        <w:separator/>
      </w:r>
    </w:p>
  </w:endnote>
  <w:endnote w:type="continuationSeparator" w:id="0">
    <w:p w:rsidR="00570B68" w:rsidRDefault="0057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20" w:rsidRPr="00D1043A" w:rsidRDefault="00A16D20">
    <w:pPr>
      <w:pStyle w:val="Piedepgina"/>
      <w:jc w:val="center"/>
      <w:rPr>
        <w:sz w:val="22"/>
      </w:rPr>
    </w:pPr>
    <w:r w:rsidRPr="00D1043A">
      <w:rPr>
        <w:sz w:val="22"/>
      </w:rPr>
      <w:t xml:space="preserve">Página </w:t>
    </w:r>
    <w:r w:rsidRPr="00D1043A">
      <w:rPr>
        <w:b/>
        <w:sz w:val="22"/>
        <w:szCs w:val="24"/>
      </w:rPr>
      <w:fldChar w:fldCharType="begin"/>
    </w:r>
    <w:r w:rsidRPr="00D1043A">
      <w:rPr>
        <w:b/>
        <w:sz w:val="22"/>
      </w:rPr>
      <w:instrText>PAGE</w:instrText>
    </w:r>
    <w:r w:rsidRPr="00D1043A">
      <w:rPr>
        <w:b/>
        <w:sz w:val="22"/>
        <w:szCs w:val="24"/>
      </w:rPr>
      <w:fldChar w:fldCharType="separate"/>
    </w:r>
    <w:r w:rsidR="00A77491">
      <w:rPr>
        <w:b/>
        <w:noProof/>
        <w:sz w:val="22"/>
      </w:rPr>
      <w:t>1</w:t>
    </w:r>
    <w:r w:rsidRPr="00D1043A">
      <w:rPr>
        <w:b/>
        <w:sz w:val="22"/>
        <w:szCs w:val="24"/>
      </w:rPr>
      <w:fldChar w:fldCharType="end"/>
    </w:r>
    <w:r w:rsidRPr="00D1043A">
      <w:rPr>
        <w:sz w:val="22"/>
      </w:rPr>
      <w:t xml:space="preserve"> de </w:t>
    </w:r>
    <w:r w:rsidRPr="00D1043A">
      <w:rPr>
        <w:b/>
        <w:sz w:val="22"/>
        <w:szCs w:val="24"/>
      </w:rPr>
      <w:fldChar w:fldCharType="begin"/>
    </w:r>
    <w:r w:rsidRPr="00D1043A">
      <w:rPr>
        <w:b/>
        <w:sz w:val="22"/>
      </w:rPr>
      <w:instrText>NUMPAGES</w:instrText>
    </w:r>
    <w:r w:rsidRPr="00D1043A">
      <w:rPr>
        <w:b/>
        <w:sz w:val="22"/>
        <w:szCs w:val="24"/>
      </w:rPr>
      <w:fldChar w:fldCharType="separate"/>
    </w:r>
    <w:r w:rsidR="00A77491">
      <w:rPr>
        <w:b/>
        <w:noProof/>
        <w:sz w:val="22"/>
      </w:rPr>
      <w:t>3</w:t>
    </w:r>
    <w:r w:rsidRPr="00D1043A">
      <w:rPr>
        <w:b/>
        <w:sz w:val="22"/>
        <w:szCs w:val="24"/>
      </w:rPr>
      <w:fldChar w:fldCharType="end"/>
    </w:r>
  </w:p>
  <w:p w:rsidR="00BE7F48" w:rsidRDefault="00BE7F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68" w:rsidRDefault="00570B68">
      <w:r>
        <w:separator/>
      </w:r>
    </w:p>
  </w:footnote>
  <w:footnote w:type="continuationSeparator" w:id="0">
    <w:p w:rsidR="00570B68" w:rsidRDefault="0057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3A" w:rsidRPr="00233710" w:rsidRDefault="00A77491" w:rsidP="00552A3A">
    <w:pPr>
      <w:pStyle w:val="Encabezado"/>
      <w:jc w:val="right"/>
      <w:rPr>
        <w:rFonts w:ascii="Franklin Gothic Demi" w:hAnsi="Franklin Gothic Demi" w:cs="Aharoni"/>
        <w:sz w:val="32"/>
        <w:szCs w:val="32"/>
        <w:lang w:val="es-GT"/>
      </w:rPr>
    </w:pPr>
    <w:r>
      <w:rPr>
        <w:rFonts w:ascii="Franklin Gothic Demi" w:hAnsi="Franklin Gothic Demi" w:cs="Aharoni"/>
        <w:sz w:val="32"/>
        <w:szCs w:val="32"/>
        <w:lang w:val="es-GT"/>
      </w:rPr>
      <w:t>AGOSTO</w:t>
    </w:r>
    <w:r w:rsidR="00552A3A" w:rsidRPr="00233710">
      <w:rPr>
        <w:rFonts w:ascii="Franklin Gothic Demi" w:hAnsi="Franklin Gothic Demi" w:cs="Aharoni"/>
        <w:sz w:val="32"/>
        <w:szCs w:val="32"/>
        <w:lang w:val="es-GT"/>
      </w:rPr>
      <w:t xml:space="preserve"> - 20</w:t>
    </w:r>
    <w:r w:rsidR="001F6DFB">
      <w:rPr>
        <w:rFonts w:ascii="Franklin Gothic Demi" w:hAnsi="Franklin Gothic Demi" w:cs="Aharoni"/>
        <w:sz w:val="32"/>
        <w:szCs w:val="32"/>
        <w:lang w:val="es-GT"/>
      </w:rPr>
      <w:t>2</w:t>
    </w:r>
    <w:r>
      <w:rPr>
        <w:rFonts w:ascii="Franklin Gothic Demi" w:hAnsi="Franklin Gothic Demi" w:cs="Aharoni"/>
        <w:sz w:val="32"/>
        <w:szCs w:val="32"/>
        <w:lang w:val="es-GT"/>
      </w:rPr>
      <w:t>2</w:t>
    </w:r>
  </w:p>
  <w:p w:rsidR="00552A3A" w:rsidRDefault="00552A3A" w:rsidP="00552A3A">
    <w:pPr>
      <w:pStyle w:val="Encabezado"/>
      <w:jc w:val="center"/>
      <w:rPr>
        <w:rFonts w:ascii="Franklin Gothic Demi" w:hAnsi="Franklin Gothic Demi" w:cs="Aharoni"/>
        <w:sz w:val="32"/>
        <w:szCs w:val="32"/>
        <w:lang w:val="es-GT"/>
      </w:rPr>
    </w:pPr>
    <w:r w:rsidRPr="00233710">
      <w:rPr>
        <w:rFonts w:ascii="Franklin Gothic Demi" w:hAnsi="Franklin Gothic Demi" w:cs="Aharoni"/>
        <w:sz w:val="32"/>
        <w:szCs w:val="32"/>
        <w:lang w:val="es-GT"/>
      </w:rPr>
      <w:t>COMPRAVENTA – LOTE – DESMEMBRADO</w:t>
    </w:r>
    <w:r>
      <w:rPr>
        <w:rFonts w:ascii="Franklin Gothic Demi" w:hAnsi="Franklin Gothic Demi" w:cs="Aharoni"/>
        <w:sz w:val="32"/>
        <w:szCs w:val="32"/>
        <w:lang w:val="es-GT"/>
      </w:rPr>
      <w:t xml:space="preserve"> </w:t>
    </w:r>
  </w:p>
  <w:p w:rsidR="005111BD" w:rsidRPr="00552A3A" w:rsidRDefault="00552A3A" w:rsidP="00552A3A">
    <w:pPr>
      <w:pStyle w:val="Encabezado"/>
      <w:jc w:val="center"/>
    </w:pPr>
    <w:r>
      <w:rPr>
        <w:rFonts w:ascii="Franklin Gothic Demi" w:hAnsi="Franklin Gothic Demi" w:cs="Aharoni"/>
        <w:sz w:val="32"/>
        <w:szCs w:val="32"/>
        <w:lang w:val="es-GT"/>
      </w:rPr>
      <w:t>- ESTADO-</w:t>
    </w:r>
    <w:r w:rsidR="006D4601">
      <w:rPr>
        <w:rFonts w:ascii="Franklin Gothic Demi" w:hAnsi="Franklin Gothic Demi" w:cs="Aharoni"/>
        <w:sz w:val="32"/>
        <w:szCs w:val="32"/>
        <w:lang w:val="es-GT"/>
      </w:rPr>
      <w:t xml:space="preserve"> __NO PAGA IVA__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043"/>
    <w:multiLevelType w:val="hybridMultilevel"/>
    <w:tmpl w:val="C6E23F1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C5660"/>
    <w:multiLevelType w:val="hybridMultilevel"/>
    <w:tmpl w:val="BF20A38C"/>
    <w:lvl w:ilvl="0" w:tplc="12E0751E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4D"/>
    <w:rsid w:val="00001A40"/>
    <w:rsid w:val="00002667"/>
    <w:rsid w:val="00022245"/>
    <w:rsid w:val="0003059E"/>
    <w:rsid w:val="00036A85"/>
    <w:rsid w:val="00043EDB"/>
    <w:rsid w:val="00046172"/>
    <w:rsid w:val="0007689B"/>
    <w:rsid w:val="00077803"/>
    <w:rsid w:val="00077933"/>
    <w:rsid w:val="000839C9"/>
    <w:rsid w:val="000A07EB"/>
    <w:rsid w:val="000A2D47"/>
    <w:rsid w:val="000A3F77"/>
    <w:rsid w:val="000B5E3E"/>
    <w:rsid w:val="000C5986"/>
    <w:rsid w:val="000D5C3A"/>
    <w:rsid w:val="001231D4"/>
    <w:rsid w:val="00127291"/>
    <w:rsid w:val="00134E82"/>
    <w:rsid w:val="00140B06"/>
    <w:rsid w:val="00142FD9"/>
    <w:rsid w:val="00150A71"/>
    <w:rsid w:val="00155878"/>
    <w:rsid w:val="001837F2"/>
    <w:rsid w:val="001843CA"/>
    <w:rsid w:val="001B2659"/>
    <w:rsid w:val="001C69FD"/>
    <w:rsid w:val="001E37F3"/>
    <w:rsid w:val="001E7721"/>
    <w:rsid w:val="001F1F59"/>
    <w:rsid w:val="001F42B5"/>
    <w:rsid w:val="001F63E9"/>
    <w:rsid w:val="001F65A6"/>
    <w:rsid w:val="001F6DFB"/>
    <w:rsid w:val="00204B72"/>
    <w:rsid w:val="00205920"/>
    <w:rsid w:val="00215F64"/>
    <w:rsid w:val="00235F24"/>
    <w:rsid w:val="00251D75"/>
    <w:rsid w:val="002539B4"/>
    <w:rsid w:val="0025401D"/>
    <w:rsid w:val="00255567"/>
    <w:rsid w:val="00265EEC"/>
    <w:rsid w:val="00271C56"/>
    <w:rsid w:val="0028082F"/>
    <w:rsid w:val="00286C35"/>
    <w:rsid w:val="00293C85"/>
    <w:rsid w:val="002A5F1A"/>
    <w:rsid w:val="002A6B77"/>
    <w:rsid w:val="002E35FF"/>
    <w:rsid w:val="002F0468"/>
    <w:rsid w:val="002F1BC9"/>
    <w:rsid w:val="002F3B45"/>
    <w:rsid w:val="002F6783"/>
    <w:rsid w:val="003062DD"/>
    <w:rsid w:val="003075D4"/>
    <w:rsid w:val="00320FA3"/>
    <w:rsid w:val="00325A50"/>
    <w:rsid w:val="00326265"/>
    <w:rsid w:val="0032711C"/>
    <w:rsid w:val="0034212C"/>
    <w:rsid w:val="00357432"/>
    <w:rsid w:val="00361F9A"/>
    <w:rsid w:val="0037052A"/>
    <w:rsid w:val="0037751B"/>
    <w:rsid w:val="00382D70"/>
    <w:rsid w:val="00384E8E"/>
    <w:rsid w:val="00390D9D"/>
    <w:rsid w:val="0039122E"/>
    <w:rsid w:val="00391EE3"/>
    <w:rsid w:val="00393282"/>
    <w:rsid w:val="00397999"/>
    <w:rsid w:val="003A2279"/>
    <w:rsid w:val="003A26D0"/>
    <w:rsid w:val="003B110F"/>
    <w:rsid w:val="003B3F2B"/>
    <w:rsid w:val="003C29CF"/>
    <w:rsid w:val="003D399D"/>
    <w:rsid w:val="003E2450"/>
    <w:rsid w:val="003E60A9"/>
    <w:rsid w:val="003F7DC9"/>
    <w:rsid w:val="00413BA7"/>
    <w:rsid w:val="00422450"/>
    <w:rsid w:val="00423866"/>
    <w:rsid w:val="00426C5E"/>
    <w:rsid w:val="00427B85"/>
    <w:rsid w:val="004319AB"/>
    <w:rsid w:val="0043312F"/>
    <w:rsid w:val="004358EC"/>
    <w:rsid w:val="00436521"/>
    <w:rsid w:val="0046738F"/>
    <w:rsid w:val="0047317E"/>
    <w:rsid w:val="00476194"/>
    <w:rsid w:val="00481C7E"/>
    <w:rsid w:val="00484401"/>
    <w:rsid w:val="00485789"/>
    <w:rsid w:val="004B30EC"/>
    <w:rsid w:val="004C1565"/>
    <w:rsid w:val="004C6191"/>
    <w:rsid w:val="004D6F9F"/>
    <w:rsid w:val="004E1143"/>
    <w:rsid w:val="004E23AA"/>
    <w:rsid w:val="004F28CF"/>
    <w:rsid w:val="004F6AFC"/>
    <w:rsid w:val="00503E6B"/>
    <w:rsid w:val="005111BD"/>
    <w:rsid w:val="00513AD1"/>
    <w:rsid w:val="00522ABE"/>
    <w:rsid w:val="00546D70"/>
    <w:rsid w:val="00552A3A"/>
    <w:rsid w:val="00556E3F"/>
    <w:rsid w:val="00556EAA"/>
    <w:rsid w:val="00562B57"/>
    <w:rsid w:val="0056405C"/>
    <w:rsid w:val="00570B68"/>
    <w:rsid w:val="00580E55"/>
    <w:rsid w:val="005835DA"/>
    <w:rsid w:val="00583A6D"/>
    <w:rsid w:val="005928B3"/>
    <w:rsid w:val="005A0DC9"/>
    <w:rsid w:val="005A169C"/>
    <w:rsid w:val="005B3C71"/>
    <w:rsid w:val="005B5966"/>
    <w:rsid w:val="005C544C"/>
    <w:rsid w:val="005E33C8"/>
    <w:rsid w:val="005E35C1"/>
    <w:rsid w:val="005E4E27"/>
    <w:rsid w:val="0061100F"/>
    <w:rsid w:val="006178B4"/>
    <w:rsid w:val="00620957"/>
    <w:rsid w:val="00625553"/>
    <w:rsid w:val="006342EC"/>
    <w:rsid w:val="0064543D"/>
    <w:rsid w:val="00654C31"/>
    <w:rsid w:val="006635DB"/>
    <w:rsid w:val="006754A0"/>
    <w:rsid w:val="00675933"/>
    <w:rsid w:val="00677B23"/>
    <w:rsid w:val="00687097"/>
    <w:rsid w:val="0068776C"/>
    <w:rsid w:val="006A5C68"/>
    <w:rsid w:val="006B25F6"/>
    <w:rsid w:val="006B6AA5"/>
    <w:rsid w:val="006D36E2"/>
    <w:rsid w:val="006D4601"/>
    <w:rsid w:val="006D4695"/>
    <w:rsid w:val="006D47CA"/>
    <w:rsid w:val="006D5813"/>
    <w:rsid w:val="006E06FB"/>
    <w:rsid w:val="006E53A5"/>
    <w:rsid w:val="006F1F3C"/>
    <w:rsid w:val="007049C9"/>
    <w:rsid w:val="00707E54"/>
    <w:rsid w:val="007116AC"/>
    <w:rsid w:val="00725CC3"/>
    <w:rsid w:val="00747872"/>
    <w:rsid w:val="007500EA"/>
    <w:rsid w:val="007624DF"/>
    <w:rsid w:val="00763E2E"/>
    <w:rsid w:val="00772818"/>
    <w:rsid w:val="00776501"/>
    <w:rsid w:val="007818D2"/>
    <w:rsid w:val="0079480E"/>
    <w:rsid w:val="007A0B6D"/>
    <w:rsid w:val="007A658F"/>
    <w:rsid w:val="007C3028"/>
    <w:rsid w:val="007C4EC8"/>
    <w:rsid w:val="007D461C"/>
    <w:rsid w:val="007E4363"/>
    <w:rsid w:val="00800444"/>
    <w:rsid w:val="00801B23"/>
    <w:rsid w:val="008114E5"/>
    <w:rsid w:val="00815DCB"/>
    <w:rsid w:val="00817174"/>
    <w:rsid w:val="008176A6"/>
    <w:rsid w:val="0082100A"/>
    <w:rsid w:val="00826065"/>
    <w:rsid w:val="008269AC"/>
    <w:rsid w:val="008406DF"/>
    <w:rsid w:val="00841F42"/>
    <w:rsid w:val="0085173E"/>
    <w:rsid w:val="00854FA9"/>
    <w:rsid w:val="00855879"/>
    <w:rsid w:val="00856074"/>
    <w:rsid w:val="0085700E"/>
    <w:rsid w:val="00857CFD"/>
    <w:rsid w:val="008640D5"/>
    <w:rsid w:val="008731D6"/>
    <w:rsid w:val="0087564F"/>
    <w:rsid w:val="008841BC"/>
    <w:rsid w:val="008A7A02"/>
    <w:rsid w:val="008C495A"/>
    <w:rsid w:val="008D17B8"/>
    <w:rsid w:val="008D3CB9"/>
    <w:rsid w:val="008E27A5"/>
    <w:rsid w:val="008E28A8"/>
    <w:rsid w:val="008E7459"/>
    <w:rsid w:val="008F77DC"/>
    <w:rsid w:val="008F7909"/>
    <w:rsid w:val="009154CA"/>
    <w:rsid w:val="00915FB5"/>
    <w:rsid w:val="00920FAB"/>
    <w:rsid w:val="00931D6A"/>
    <w:rsid w:val="00932123"/>
    <w:rsid w:val="00933506"/>
    <w:rsid w:val="00935038"/>
    <w:rsid w:val="00935B77"/>
    <w:rsid w:val="00936A08"/>
    <w:rsid w:val="00945604"/>
    <w:rsid w:val="009478EB"/>
    <w:rsid w:val="00951B18"/>
    <w:rsid w:val="0095566D"/>
    <w:rsid w:val="0096317E"/>
    <w:rsid w:val="0096391B"/>
    <w:rsid w:val="009712FE"/>
    <w:rsid w:val="00973E5C"/>
    <w:rsid w:val="00974906"/>
    <w:rsid w:val="00984CEA"/>
    <w:rsid w:val="00987C23"/>
    <w:rsid w:val="00991735"/>
    <w:rsid w:val="00997A25"/>
    <w:rsid w:val="009A3911"/>
    <w:rsid w:val="009B5C19"/>
    <w:rsid w:val="009C414F"/>
    <w:rsid w:val="009C455C"/>
    <w:rsid w:val="009D6D6A"/>
    <w:rsid w:val="009E0EC1"/>
    <w:rsid w:val="009E1FCF"/>
    <w:rsid w:val="00A033DC"/>
    <w:rsid w:val="00A05C8B"/>
    <w:rsid w:val="00A1094B"/>
    <w:rsid w:val="00A13E20"/>
    <w:rsid w:val="00A16D20"/>
    <w:rsid w:val="00A20224"/>
    <w:rsid w:val="00A3345F"/>
    <w:rsid w:val="00A42228"/>
    <w:rsid w:val="00A47ED5"/>
    <w:rsid w:val="00A52EC3"/>
    <w:rsid w:val="00A5355B"/>
    <w:rsid w:val="00A548B2"/>
    <w:rsid w:val="00A577CC"/>
    <w:rsid w:val="00A60547"/>
    <w:rsid w:val="00A60B8E"/>
    <w:rsid w:val="00A7733A"/>
    <w:rsid w:val="00A77491"/>
    <w:rsid w:val="00A97611"/>
    <w:rsid w:val="00AB0CD9"/>
    <w:rsid w:val="00AD1D66"/>
    <w:rsid w:val="00AD44DC"/>
    <w:rsid w:val="00AE1769"/>
    <w:rsid w:val="00AE4B6C"/>
    <w:rsid w:val="00AE7FCF"/>
    <w:rsid w:val="00AF1FC7"/>
    <w:rsid w:val="00AF7AE1"/>
    <w:rsid w:val="00B01502"/>
    <w:rsid w:val="00B05B13"/>
    <w:rsid w:val="00B10718"/>
    <w:rsid w:val="00B132F7"/>
    <w:rsid w:val="00B22892"/>
    <w:rsid w:val="00B24F7D"/>
    <w:rsid w:val="00B3107D"/>
    <w:rsid w:val="00B32720"/>
    <w:rsid w:val="00B379C3"/>
    <w:rsid w:val="00B43898"/>
    <w:rsid w:val="00B476EE"/>
    <w:rsid w:val="00B52E0D"/>
    <w:rsid w:val="00B57321"/>
    <w:rsid w:val="00B72ACE"/>
    <w:rsid w:val="00B73D5D"/>
    <w:rsid w:val="00B75AED"/>
    <w:rsid w:val="00B85D59"/>
    <w:rsid w:val="00B86408"/>
    <w:rsid w:val="00B8791D"/>
    <w:rsid w:val="00B955AE"/>
    <w:rsid w:val="00B95F20"/>
    <w:rsid w:val="00BB756B"/>
    <w:rsid w:val="00BC1DAD"/>
    <w:rsid w:val="00BC6D4D"/>
    <w:rsid w:val="00BD1FEE"/>
    <w:rsid w:val="00BD4C9C"/>
    <w:rsid w:val="00BD7E6A"/>
    <w:rsid w:val="00BE227C"/>
    <w:rsid w:val="00BE3B69"/>
    <w:rsid w:val="00BE7F48"/>
    <w:rsid w:val="00BF56BC"/>
    <w:rsid w:val="00C00BF5"/>
    <w:rsid w:val="00C11B73"/>
    <w:rsid w:val="00C1669E"/>
    <w:rsid w:val="00C16A5B"/>
    <w:rsid w:val="00C17995"/>
    <w:rsid w:val="00C35515"/>
    <w:rsid w:val="00C359D8"/>
    <w:rsid w:val="00C41355"/>
    <w:rsid w:val="00C4324D"/>
    <w:rsid w:val="00C43FE3"/>
    <w:rsid w:val="00C44111"/>
    <w:rsid w:val="00C47042"/>
    <w:rsid w:val="00C47969"/>
    <w:rsid w:val="00C549B4"/>
    <w:rsid w:val="00C80263"/>
    <w:rsid w:val="00C86A5F"/>
    <w:rsid w:val="00CC51E8"/>
    <w:rsid w:val="00CD24E6"/>
    <w:rsid w:val="00CE1D6C"/>
    <w:rsid w:val="00CF5850"/>
    <w:rsid w:val="00CF5E82"/>
    <w:rsid w:val="00D07CAF"/>
    <w:rsid w:val="00D1043A"/>
    <w:rsid w:val="00D10748"/>
    <w:rsid w:val="00D17564"/>
    <w:rsid w:val="00D20460"/>
    <w:rsid w:val="00D2312C"/>
    <w:rsid w:val="00D268E3"/>
    <w:rsid w:val="00D324DB"/>
    <w:rsid w:val="00D53E6A"/>
    <w:rsid w:val="00D540B2"/>
    <w:rsid w:val="00D54ED8"/>
    <w:rsid w:val="00D60BB9"/>
    <w:rsid w:val="00D65DAA"/>
    <w:rsid w:val="00D70C53"/>
    <w:rsid w:val="00D73C4C"/>
    <w:rsid w:val="00D767BF"/>
    <w:rsid w:val="00D77782"/>
    <w:rsid w:val="00D869A3"/>
    <w:rsid w:val="00DC1562"/>
    <w:rsid w:val="00DD4999"/>
    <w:rsid w:val="00DE5C44"/>
    <w:rsid w:val="00DF2B49"/>
    <w:rsid w:val="00DF5ADA"/>
    <w:rsid w:val="00DF670D"/>
    <w:rsid w:val="00DF69EE"/>
    <w:rsid w:val="00E06653"/>
    <w:rsid w:val="00E1773A"/>
    <w:rsid w:val="00E22FB4"/>
    <w:rsid w:val="00E3025B"/>
    <w:rsid w:val="00E35C09"/>
    <w:rsid w:val="00E76B6E"/>
    <w:rsid w:val="00E935F8"/>
    <w:rsid w:val="00EA4895"/>
    <w:rsid w:val="00EC48A4"/>
    <w:rsid w:val="00EC6551"/>
    <w:rsid w:val="00ED344D"/>
    <w:rsid w:val="00ED5854"/>
    <w:rsid w:val="00ED5C10"/>
    <w:rsid w:val="00ED6115"/>
    <w:rsid w:val="00EF76E9"/>
    <w:rsid w:val="00F01B08"/>
    <w:rsid w:val="00F039C6"/>
    <w:rsid w:val="00F17922"/>
    <w:rsid w:val="00F24977"/>
    <w:rsid w:val="00F361D0"/>
    <w:rsid w:val="00F56201"/>
    <w:rsid w:val="00F645B0"/>
    <w:rsid w:val="00F6690C"/>
    <w:rsid w:val="00F757F5"/>
    <w:rsid w:val="00F80257"/>
    <w:rsid w:val="00F82031"/>
    <w:rsid w:val="00F86FA6"/>
    <w:rsid w:val="00F964C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EC853"/>
  <w15:chartTrackingRefBased/>
  <w15:docId w15:val="{560ECEDE-C852-4F47-AA11-0B13141D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4E5"/>
    <w:rPr>
      <w:rFonts w:ascii="Bookman Old Style" w:hAnsi="Bookman Old Style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autoSpaceDE w:val="0"/>
      <w:autoSpaceDN w:val="0"/>
      <w:adjustRightInd w:val="0"/>
      <w:jc w:val="center"/>
    </w:pPr>
    <w:rPr>
      <w:rFonts w:ascii="Verdana" w:hAnsi="Verdana"/>
      <w:sz w:val="28"/>
    </w:rPr>
  </w:style>
  <w:style w:type="character" w:styleId="Nmerodepgina">
    <w:name w:val="page number"/>
    <w:basedOn w:val="Fuentedeprrafopredeter"/>
    <w:rsid w:val="008E7459"/>
  </w:style>
  <w:style w:type="character" w:customStyle="1" w:styleId="PiedepginaCar">
    <w:name w:val="Pie de página Car"/>
    <w:basedOn w:val="Fuentedeprrafopredeter"/>
    <w:link w:val="Piedepgina"/>
    <w:uiPriority w:val="99"/>
    <w:rsid w:val="00A16D20"/>
    <w:rPr>
      <w:rFonts w:ascii="Bookman Old Style" w:hAnsi="Bookman Old Style"/>
      <w:sz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A3A"/>
    <w:rPr>
      <w:rFonts w:ascii="Bookman Old Style" w:hAnsi="Bookman Old Style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3057-881F-46F3-A175-EB49915B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2340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COMPRAVENTA AL CONTADO CON CONSTITUCIÓN DE PATRIMONIO FAMILIAR</vt:lpstr>
    </vt:vector>
  </TitlesOfParts>
  <Company>rpg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COMPRAVENTA AL CONTADO CON CONSTITUCIÓN DE PATRIMONIO FAMILIAR</dc:title>
  <dc:subject/>
  <dc:creator>Lic. A. FERNANDEZ FONG</dc:creator>
  <cp:keywords/>
  <cp:lastModifiedBy>Wendy Molina</cp:lastModifiedBy>
  <cp:revision>2</cp:revision>
  <cp:lastPrinted>2019-04-30T22:09:00Z</cp:lastPrinted>
  <dcterms:created xsi:type="dcterms:W3CDTF">2022-08-02T16:20:00Z</dcterms:created>
  <dcterms:modified xsi:type="dcterms:W3CDTF">2022-08-02T16:20:00Z</dcterms:modified>
</cp:coreProperties>
</file>